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9A9A" w14:textId="46180ED4" w:rsidR="00257E29" w:rsidRPr="008734AF" w:rsidRDefault="00257E29" w:rsidP="00257E29">
      <w:pPr>
        <w:pStyle w:val="Titel"/>
        <w:rPr>
          <w:rFonts w:ascii="Trebuchet MS" w:hAnsi="Trebuchet MS"/>
          <w:color w:val="000000"/>
          <w:lang w:val="en-GB"/>
        </w:rPr>
      </w:pPr>
      <w:bookmarkStart w:id="0" w:name="_Hlk158364240"/>
      <w:r w:rsidRPr="008734AF">
        <w:rPr>
          <w:rFonts w:ascii="Trebuchet MS" w:hAnsi="Trebuchet MS"/>
          <w:color w:val="000000"/>
          <w:lang w:val="en-GB"/>
        </w:rPr>
        <w:t>NATIONAL CHEMISTRY OLYMPIAD 2025</w:t>
      </w:r>
    </w:p>
    <w:p w14:paraId="6C5A1342" w14:textId="77777777" w:rsidR="00257E29" w:rsidRPr="008734AF" w:rsidRDefault="00257E29" w:rsidP="00257E29">
      <w:pPr>
        <w:jc w:val="center"/>
        <w:rPr>
          <w:rFonts w:ascii="Trebuchet MS" w:hAnsi="Trebuchet MS"/>
          <w:b/>
          <w:color w:val="000000"/>
          <w:lang w:val="en-GB"/>
        </w:rPr>
      </w:pPr>
    </w:p>
    <w:p w14:paraId="56A1BAFE" w14:textId="77777777" w:rsidR="00257E29" w:rsidRPr="008734AF" w:rsidRDefault="00257E29" w:rsidP="00257E29">
      <w:pPr>
        <w:jc w:val="center"/>
        <w:rPr>
          <w:rFonts w:ascii="Trebuchet MS" w:hAnsi="Trebuchet MS"/>
          <w:b/>
          <w:color w:val="000000"/>
          <w:lang w:val="en-GB"/>
        </w:rPr>
      </w:pPr>
    </w:p>
    <w:p w14:paraId="158F9165" w14:textId="77777777" w:rsidR="00257E29" w:rsidRPr="008734AF" w:rsidRDefault="00257E29" w:rsidP="00257E29">
      <w:pPr>
        <w:jc w:val="center"/>
        <w:rPr>
          <w:rFonts w:ascii="Trebuchet MS" w:hAnsi="Trebuchet MS"/>
          <w:b/>
          <w:color w:val="000000"/>
          <w:lang w:val="en-GB"/>
        </w:rPr>
      </w:pPr>
    </w:p>
    <w:p w14:paraId="3FC9917B" w14:textId="77777777" w:rsidR="00257E29" w:rsidRPr="008734AF" w:rsidRDefault="00257E29" w:rsidP="00AD39AA">
      <w:pPr>
        <w:spacing w:line="276" w:lineRule="auto"/>
        <w:jc w:val="center"/>
        <w:rPr>
          <w:rFonts w:ascii="Trebuchet MS" w:hAnsi="Trebuchet MS"/>
          <w:b/>
          <w:color w:val="000000"/>
          <w:lang w:val="en-GB"/>
        </w:rPr>
      </w:pPr>
      <w:r w:rsidRPr="008734AF">
        <w:rPr>
          <w:rFonts w:ascii="Trebuchet MS" w:hAnsi="Trebuchet MS"/>
          <w:b/>
          <w:bCs/>
          <w:color w:val="000000"/>
          <w:lang w:val="en-GB"/>
        </w:rPr>
        <w:t>ASSIGNMENTS PRELIMINARY ROUND 2</w:t>
      </w:r>
    </w:p>
    <w:p w14:paraId="32DEE198" w14:textId="3878FE7E" w:rsidR="00257E29" w:rsidRPr="008734AF" w:rsidRDefault="00257E29" w:rsidP="00257E29">
      <w:pPr>
        <w:jc w:val="center"/>
        <w:rPr>
          <w:rFonts w:ascii="Trebuchet MS" w:hAnsi="Trebuchet MS"/>
          <w:b/>
          <w:lang w:val="en-GB"/>
        </w:rPr>
      </w:pPr>
      <w:r w:rsidRPr="008734AF">
        <w:rPr>
          <w:rFonts w:ascii="Trebuchet MS" w:hAnsi="Trebuchet MS"/>
          <w:b/>
          <w:lang w:val="en-GB"/>
        </w:rPr>
        <w:t xml:space="preserve">To be </w:t>
      </w:r>
      <w:r w:rsidR="004C418F" w:rsidRPr="008734AF">
        <w:rPr>
          <w:rFonts w:ascii="Trebuchet MS" w:hAnsi="Trebuchet MS"/>
          <w:b/>
          <w:lang w:val="en-GB"/>
        </w:rPr>
        <w:t>held</w:t>
      </w:r>
      <w:r w:rsidRPr="008734AF">
        <w:rPr>
          <w:rFonts w:ascii="Trebuchet MS" w:hAnsi="Trebuchet MS"/>
          <w:b/>
          <w:lang w:val="en-GB"/>
        </w:rPr>
        <w:t xml:space="preserve"> </w:t>
      </w:r>
      <w:r w:rsidR="004C418F" w:rsidRPr="008734AF">
        <w:rPr>
          <w:rFonts w:ascii="Trebuchet MS" w:hAnsi="Trebuchet MS"/>
          <w:b/>
          <w:lang w:val="en-GB"/>
        </w:rPr>
        <w:t>between</w:t>
      </w:r>
      <w:r w:rsidRPr="008734AF">
        <w:rPr>
          <w:rFonts w:ascii="Trebuchet MS" w:hAnsi="Trebuchet MS"/>
          <w:b/>
          <w:lang w:val="en-GB"/>
        </w:rPr>
        <w:t xml:space="preserve"> 17</w:t>
      </w:r>
      <w:r w:rsidR="004C418F" w:rsidRPr="008734AF">
        <w:rPr>
          <w:rFonts w:ascii="Trebuchet MS" w:hAnsi="Trebuchet MS"/>
          <w:b/>
          <w:vertAlign w:val="superscript"/>
          <w:lang w:val="en-GB"/>
        </w:rPr>
        <w:t>th</w:t>
      </w:r>
      <w:r w:rsidRPr="008734AF">
        <w:rPr>
          <w:rFonts w:ascii="Trebuchet MS" w:hAnsi="Trebuchet MS"/>
          <w:b/>
          <w:lang w:val="en-GB"/>
        </w:rPr>
        <w:t xml:space="preserve"> </w:t>
      </w:r>
      <w:r w:rsidR="004C418F" w:rsidRPr="008734AF">
        <w:rPr>
          <w:rFonts w:ascii="Trebuchet MS" w:hAnsi="Trebuchet MS"/>
          <w:b/>
          <w:lang w:val="en-GB"/>
        </w:rPr>
        <w:t>and</w:t>
      </w:r>
      <w:r w:rsidRPr="008734AF">
        <w:rPr>
          <w:rFonts w:ascii="Trebuchet MS" w:hAnsi="Trebuchet MS"/>
          <w:b/>
          <w:lang w:val="en-GB"/>
        </w:rPr>
        <w:t xml:space="preserve"> 25</w:t>
      </w:r>
      <w:r w:rsidR="004C418F" w:rsidRPr="008734AF">
        <w:rPr>
          <w:rFonts w:ascii="Trebuchet MS" w:hAnsi="Trebuchet MS"/>
          <w:b/>
          <w:vertAlign w:val="superscript"/>
          <w:lang w:val="en-GB"/>
        </w:rPr>
        <w:t>th</w:t>
      </w:r>
      <w:r w:rsidRPr="008734AF">
        <w:rPr>
          <w:rFonts w:ascii="Trebuchet MS" w:hAnsi="Trebuchet MS"/>
          <w:b/>
          <w:lang w:val="en-GB"/>
        </w:rPr>
        <w:t xml:space="preserve"> March 2025</w:t>
      </w:r>
    </w:p>
    <w:p w14:paraId="2B8149C1" w14:textId="77777777" w:rsidR="00257E29" w:rsidRPr="008734AF" w:rsidRDefault="00257E29" w:rsidP="00257E29">
      <w:pPr>
        <w:rPr>
          <w:rFonts w:ascii="Trebuchet MS" w:hAnsi="Trebuchet MS"/>
          <w:b/>
          <w:lang w:val="en-GB"/>
        </w:rPr>
      </w:pPr>
    </w:p>
    <w:p w14:paraId="124EA633" w14:textId="77777777" w:rsidR="00917C0E" w:rsidRPr="008734AF" w:rsidRDefault="00917C0E" w:rsidP="00DA2D0B">
      <w:pPr>
        <w:rPr>
          <w:rFonts w:ascii="Trebuchet MS" w:hAnsi="Trebuchet MS"/>
          <w:b/>
          <w:lang w:val="en-GB"/>
        </w:rPr>
      </w:pPr>
    </w:p>
    <w:p w14:paraId="6E4ABB35" w14:textId="77777777" w:rsidR="008B1A37" w:rsidRPr="008734AF" w:rsidRDefault="008B1A37" w:rsidP="00DA2D0B">
      <w:pPr>
        <w:rPr>
          <w:rFonts w:ascii="Trebuchet MS" w:hAnsi="Trebuchet MS"/>
          <w:b/>
          <w:lang w:val="en-GB"/>
        </w:rPr>
      </w:pPr>
    </w:p>
    <w:p w14:paraId="43FCC170" w14:textId="77777777" w:rsidR="002278DC" w:rsidRPr="008734AF" w:rsidRDefault="002278DC" w:rsidP="00DA2D0B">
      <w:pPr>
        <w:rPr>
          <w:rFonts w:ascii="Trebuchet MS" w:hAnsi="Trebuchet MS"/>
          <w:b/>
          <w:lang w:val="en-GB"/>
        </w:rPr>
      </w:pPr>
    </w:p>
    <w:p w14:paraId="5295AFCA" w14:textId="77777777" w:rsidR="00917C0E" w:rsidRPr="008734AF" w:rsidRDefault="00917C0E" w:rsidP="00DA2D0B">
      <w:pPr>
        <w:rPr>
          <w:rFonts w:ascii="Trebuchet MS" w:hAnsi="Trebuchet MS"/>
          <w:b/>
          <w:lang w:val="en-GB"/>
        </w:rPr>
      </w:pPr>
    </w:p>
    <w:p w14:paraId="5385CADF" w14:textId="56123814" w:rsidR="002E5A3D" w:rsidRPr="008734AF" w:rsidRDefault="001E0213" w:rsidP="00DA2D0B">
      <w:pPr>
        <w:tabs>
          <w:tab w:val="left" w:pos="8544"/>
          <w:tab w:val="right" w:pos="9072"/>
        </w:tabs>
        <w:rPr>
          <w:rFonts w:ascii="Trebuchet MS" w:hAnsi="Trebuchet MS"/>
          <w:b/>
          <w:lang w:val="en-GB"/>
        </w:rPr>
      </w:pPr>
      <w:r w:rsidRPr="008734AF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5C388BB4" wp14:editId="7B2F0650">
            <wp:simplePos x="0" y="0"/>
            <wp:positionH relativeFrom="column">
              <wp:posOffset>-13335</wp:posOffset>
            </wp:positionH>
            <wp:positionV relativeFrom="paragraph">
              <wp:posOffset>28575</wp:posOffset>
            </wp:positionV>
            <wp:extent cx="2174240" cy="3845560"/>
            <wp:effectExtent l="0" t="0" r="0" b="0"/>
            <wp:wrapNone/>
            <wp:docPr id="75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4BBD5" w14:textId="77777777" w:rsidR="002E5A3D" w:rsidRPr="008734AF" w:rsidRDefault="002E5A3D" w:rsidP="00DA2D0B">
      <w:pPr>
        <w:rPr>
          <w:rFonts w:ascii="Trebuchet MS" w:hAnsi="Trebuchet MS"/>
          <w:b/>
          <w:lang w:val="en-GB"/>
        </w:rPr>
      </w:pPr>
    </w:p>
    <w:p w14:paraId="6C66A6A7" w14:textId="343B2C94" w:rsidR="002E5A3D" w:rsidRPr="008734AF" w:rsidRDefault="002E5A3D" w:rsidP="00DA2D0B">
      <w:pPr>
        <w:rPr>
          <w:rFonts w:ascii="Trebuchet MS" w:hAnsi="Trebuchet MS"/>
          <w:b/>
          <w:lang w:val="en-GB"/>
        </w:rPr>
      </w:pPr>
    </w:p>
    <w:p w14:paraId="3914516D" w14:textId="277C39FC" w:rsidR="00917C0E" w:rsidRPr="008734AF" w:rsidRDefault="00917C0E" w:rsidP="00DA2D0B">
      <w:pPr>
        <w:rPr>
          <w:rFonts w:ascii="Trebuchet MS" w:hAnsi="Trebuchet MS"/>
          <w:b/>
          <w:lang w:val="en-GB"/>
        </w:rPr>
      </w:pPr>
    </w:p>
    <w:p w14:paraId="5B8486B5" w14:textId="01324EFB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0630ABDE" w14:textId="509B84E8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143E1C86" w14:textId="7236EC46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2DD8EEFD" w14:textId="2DF1F4BE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76551D20" w14:textId="3A9EA16F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3A4B3DD3" w14:textId="38D82375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738FA263" w14:textId="7C0A36FE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6855AEE4" w14:textId="319915BD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3A2355A4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7899553C" w14:textId="3646E5EE" w:rsidR="005E1DB2" w:rsidRPr="008734AF" w:rsidRDefault="004311D4" w:rsidP="00DA2D0B">
      <w:pPr>
        <w:rPr>
          <w:rFonts w:ascii="Trebuchet MS" w:hAnsi="Trebuchet MS"/>
          <w:b/>
          <w:lang w:val="en-GB"/>
        </w:rPr>
      </w:pPr>
      <w:r w:rsidRPr="008734AF">
        <w:rPr>
          <w:noProof/>
          <w:lang w:val="en-GB"/>
        </w:rPr>
        <w:drawing>
          <wp:anchor distT="0" distB="0" distL="114300" distR="114300" simplePos="0" relativeHeight="251658254" behindDoc="0" locked="0" layoutInCell="1" allowOverlap="1" wp14:anchorId="164A2183" wp14:editId="44212DF4">
            <wp:simplePos x="0" y="0"/>
            <wp:positionH relativeFrom="column">
              <wp:posOffset>2575560</wp:posOffset>
            </wp:positionH>
            <wp:positionV relativeFrom="paragraph">
              <wp:posOffset>5715</wp:posOffset>
            </wp:positionV>
            <wp:extent cx="3162300" cy="908050"/>
            <wp:effectExtent l="0" t="0" r="0" b="6350"/>
            <wp:wrapNone/>
            <wp:docPr id="76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7C4C7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00F4C204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48C3BE03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185D5987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50404637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4CD29255" w14:textId="752DBFC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4544A55D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7588BC7F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19B43A91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32378BD7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p w14:paraId="17FC95AB" w14:textId="77777777" w:rsidR="005E1DB2" w:rsidRPr="008734AF" w:rsidRDefault="005E1DB2" w:rsidP="00DA2D0B">
      <w:pPr>
        <w:rPr>
          <w:rFonts w:ascii="Trebuchet MS" w:hAnsi="Trebuchet MS"/>
          <w:b/>
          <w:lang w:val="en-GB"/>
        </w:rPr>
      </w:pPr>
    </w:p>
    <w:bookmarkEnd w:id="0"/>
    <w:p w14:paraId="2F2C4B92" w14:textId="77777777" w:rsidR="00010AB6" w:rsidRPr="008734AF" w:rsidRDefault="00010AB6" w:rsidP="00010AB6">
      <w:pPr>
        <w:rPr>
          <w:rFonts w:ascii="Trebuchet MS" w:hAnsi="Trebuchet MS"/>
          <w:b/>
          <w:lang w:val="en-GB"/>
        </w:rPr>
      </w:pPr>
    </w:p>
    <w:p w14:paraId="515BE426" w14:textId="564B43E7" w:rsidR="00010AB6" w:rsidRPr="008734AF" w:rsidRDefault="00010AB6" w:rsidP="006271A9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Trebuchet MS" w:hAnsi="Trebuchet MS"/>
          <w:b/>
          <w:color w:val="000000"/>
          <w:lang w:val="en-GB"/>
        </w:rPr>
      </w:pPr>
      <w:r w:rsidRPr="008734AF">
        <w:rPr>
          <w:rFonts w:ascii="Trebuchet MS" w:hAnsi="Trebuchet MS"/>
          <w:b/>
          <w:color w:val="000000"/>
          <w:lang w:val="en-GB"/>
        </w:rPr>
        <w:t>This preliminary round consists of 20 multiple choices questions divided over 8 topics</w:t>
      </w:r>
      <w:r w:rsidR="007F44F3">
        <w:rPr>
          <w:rFonts w:ascii="Trebuchet MS" w:hAnsi="Trebuchet MS"/>
          <w:b/>
          <w:color w:val="000000"/>
          <w:lang w:val="en-GB"/>
        </w:rPr>
        <w:t>,</w:t>
      </w:r>
      <w:r w:rsidRPr="008734AF">
        <w:rPr>
          <w:rFonts w:ascii="Trebuchet MS" w:hAnsi="Trebuchet MS"/>
          <w:b/>
          <w:color w:val="000000"/>
          <w:lang w:val="en-GB"/>
        </w:rPr>
        <w:t xml:space="preserve"> and 3 problems with a total of 16 open questions</w:t>
      </w:r>
      <w:r w:rsidR="004C418F" w:rsidRPr="008734AF">
        <w:rPr>
          <w:rFonts w:ascii="Trebuchet MS" w:hAnsi="Trebuchet MS"/>
          <w:b/>
          <w:color w:val="000000"/>
          <w:lang w:val="en-GB"/>
        </w:rPr>
        <w:t xml:space="preserve">, in addition to </w:t>
      </w:r>
      <w:r w:rsidRPr="008734AF">
        <w:rPr>
          <w:rFonts w:ascii="Trebuchet MS" w:hAnsi="Trebuchet MS"/>
          <w:b/>
          <w:color w:val="000000"/>
          <w:lang w:val="en-GB"/>
        </w:rPr>
        <w:t>an answer sheet for the multiple choice questions.</w:t>
      </w:r>
    </w:p>
    <w:p w14:paraId="132285DD" w14:textId="69E07D3F" w:rsidR="004C418F" w:rsidRPr="008734AF" w:rsidRDefault="00010AB6" w:rsidP="006271A9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Trebuchet MS" w:hAnsi="Trebuchet MS"/>
          <w:b/>
          <w:color w:val="000000"/>
          <w:lang w:val="en-GB"/>
        </w:rPr>
      </w:pPr>
      <w:r w:rsidRPr="008734AF">
        <w:rPr>
          <w:rFonts w:ascii="Trebuchet MS" w:hAnsi="Trebuchet MS"/>
          <w:b/>
          <w:color w:val="000000"/>
          <w:lang w:val="en-GB"/>
        </w:rPr>
        <w:t>Use the answer sheet to answer the multiple choice questions.</w:t>
      </w:r>
    </w:p>
    <w:p w14:paraId="2E7627DB" w14:textId="36A5F0F9" w:rsidR="004C418F" w:rsidRPr="008734AF" w:rsidRDefault="004C418F" w:rsidP="006271A9">
      <w:pPr>
        <w:pStyle w:val="Default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sz w:val="22"/>
          <w:szCs w:val="22"/>
          <w:lang w:val="en-GB"/>
        </w:rPr>
      </w:pPr>
      <w:r w:rsidRPr="008734AF">
        <w:rPr>
          <w:b/>
          <w:bCs/>
          <w:sz w:val="22"/>
          <w:szCs w:val="22"/>
          <w:lang w:val="en-GB"/>
        </w:rPr>
        <w:t xml:space="preserve">For the open questions, use a separate answer sheet for each of the </w:t>
      </w:r>
      <w:r w:rsidR="00406606">
        <w:rPr>
          <w:b/>
          <w:bCs/>
          <w:sz w:val="22"/>
          <w:szCs w:val="22"/>
          <w:lang w:val="en-GB"/>
        </w:rPr>
        <w:t>three</w:t>
      </w:r>
      <w:r w:rsidR="00406606" w:rsidRPr="008734AF">
        <w:rPr>
          <w:b/>
          <w:bCs/>
          <w:sz w:val="22"/>
          <w:szCs w:val="22"/>
          <w:lang w:val="en-GB"/>
        </w:rPr>
        <w:t xml:space="preserve"> </w:t>
      </w:r>
      <w:r w:rsidRPr="008734AF">
        <w:rPr>
          <w:b/>
          <w:bCs/>
          <w:sz w:val="22"/>
          <w:szCs w:val="22"/>
          <w:lang w:val="en-GB"/>
        </w:rPr>
        <w:t xml:space="preserve">problems. Remember to include your name on each sheet. </w:t>
      </w:r>
    </w:p>
    <w:p w14:paraId="5060DD61" w14:textId="63F93F06" w:rsidR="00010AB6" w:rsidRPr="008734AF" w:rsidRDefault="00010AB6" w:rsidP="006271A9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Trebuchet MS" w:hAnsi="Trebuchet MS"/>
          <w:b/>
          <w:color w:val="000000"/>
          <w:lang w:val="en-GB"/>
        </w:rPr>
      </w:pPr>
      <w:r w:rsidRPr="008734AF">
        <w:rPr>
          <w:rFonts w:ascii="Trebuchet MS" w:hAnsi="Trebuchet MS"/>
          <w:b/>
          <w:color w:val="000000"/>
          <w:lang w:val="en-GB"/>
        </w:rPr>
        <w:t xml:space="preserve">The maximum score for this </w:t>
      </w:r>
      <w:r w:rsidR="004C418F" w:rsidRPr="008734AF">
        <w:rPr>
          <w:rFonts w:ascii="Trebuchet MS" w:hAnsi="Trebuchet MS"/>
          <w:b/>
          <w:color w:val="000000"/>
          <w:lang w:val="en-GB"/>
        </w:rPr>
        <w:t>paper</w:t>
      </w:r>
      <w:r w:rsidRPr="008734AF">
        <w:rPr>
          <w:rFonts w:ascii="Trebuchet MS" w:hAnsi="Trebuchet MS"/>
          <w:b/>
          <w:color w:val="000000"/>
          <w:lang w:val="en-GB"/>
        </w:rPr>
        <w:t xml:space="preserve"> is 98 points.</w:t>
      </w:r>
    </w:p>
    <w:p w14:paraId="2F19BB70" w14:textId="6BF3A497" w:rsidR="00010AB6" w:rsidRPr="008734AF" w:rsidRDefault="00010AB6" w:rsidP="006271A9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Trebuchet MS" w:hAnsi="Trebuchet MS"/>
          <w:b/>
          <w:color w:val="000000"/>
          <w:lang w:val="en-GB"/>
        </w:rPr>
      </w:pPr>
      <w:r w:rsidRPr="008734AF">
        <w:rPr>
          <w:rFonts w:ascii="Trebuchet MS" w:hAnsi="Trebuchet MS"/>
          <w:b/>
          <w:color w:val="000000"/>
          <w:lang w:val="en-GB"/>
        </w:rPr>
        <w:t xml:space="preserve">The preliminary round lasts </w:t>
      </w:r>
      <w:r w:rsidR="004C418F" w:rsidRPr="008734AF">
        <w:rPr>
          <w:rFonts w:ascii="Trebuchet MS" w:hAnsi="Trebuchet MS"/>
          <w:b/>
          <w:color w:val="000000"/>
          <w:lang w:val="en-GB"/>
        </w:rPr>
        <w:t>three hours in total</w:t>
      </w:r>
      <w:r w:rsidRPr="008734AF">
        <w:rPr>
          <w:rFonts w:ascii="Trebuchet MS" w:hAnsi="Trebuchet MS"/>
          <w:b/>
          <w:color w:val="000000"/>
          <w:lang w:val="en-GB"/>
        </w:rPr>
        <w:t>.</w:t>
      </w:r>
    </w:p>
    <w:p w14:paraId="46A2B75F" w14:textId="2D886703" w:rsidR="004C418F" w:rsidRPr="008734AF" w:rsidRDefault="00010AB6" w:rsidP="006271A9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Trebuchet MS" w:hAnsi="Trebuchet MS"/>
          <w:b/>
          <w:color w:val="000000"/>
          <w:lang w:val="en-GB"/>
        </w:rPr>
      </w:pPr>
      <w:r w:rsidRPr="008734AF">
        <w:rPr>
          <w:rFonts w:ascii="Trebuchet MS" w:hAnsi="Trebuchet MS"/>
          <w:b/>
          <w:color w:val="000000"/>
          <w:lang w:val="en-GB"/>
        </w:rPr>
        <w:t>Required materials: (graphic) calculator and BINAS 6</w:t>
      </w:r>
      <w:r w:rsidRPr="008734AF">
        <w:rPr>
          <w:rFonts w:ascii="Trebuchet MS" w:hAnsi="Trebuchet MS"/>
          <w:b/>
          <w:color w:val="000000"/>
          <w:vertAlign w:val="superscript"/>
          <w:lang w:val="en-GB"/>
        </w:rPr>
        <w:t xml:space="preserve">th </w:t>
      </w:r>
      <w:r w:rsidRPr="008734AF">
        <w:rPr>
          <w:rFonts w:ascii="Trebuchet MS" w:hAnsi="Trebuchet MS"/>
          <w:b/>
          <w:color w:val="000000"/>
          <w:lang w:val="en-GB"/>
        </w:rPr>
        <w:t>or 7</w:t>
      </w:r>
      <w:r w:rsidRPr="008734AF">
        <w:rPr>
          <w:rFonts w:ascii="Trebuchet MS" w:hAnsi="Trebuchet MS"/>
          <w:b/>
          <w:color w:val="000000"/>
          <w:vertAlign w:val="superscript"/>
          <w:lang w:val="en-GB"/>
        </w:rPr>
        <w:t>th</w:t>
      </w:r>
      <w:r w:rsidRPr="008734AF">
        <w:rPr>
          <w:rFonts w:ascii="Trebuchet MS" w:hAnsi="Trebuchet MS"/>
          <w:b/>
          <w:color w:val="000000"/>
          <w:lang w:val="en-GB"/>
        </w:rPr>
        <w:t xml:space="preserve"> edition</w:t>
      </w:r>
      <w:r w:rsidRPr="008734AF">
        <w:rPr>
          <w:rFonts w:ascii="Trebuchet MS" w:hAnsi="Trebuchet MS"/>
          <w:b/>
          <w:color w:val="000000"/>
          <w:vertAlign w:val="superscript"/>
          <w:lang w:val="en-GB"/>
        </w:rPr>
        <w:t xml:space="preserve"> </w:t>
      </w:r>
      <w:r w:rsidRPr="008734AF">
        <w:rPr>
          <w:rFonts w:ascii="Trebuchet MS" w:hAnsi="Trebuchet MS"/>
          <w:b/>
          <w:color w:val="000000"/>
          <w:lang w:val="en-GB"/>
        </w:rPr>
        <w:t xml:space="preserve">or </w:t>
      </w:r>
      <w:proofErr w:type="spellStart"/>
      <w:r w:rsidRPr="008734AF">
        <w:rPr>
          <w:rFonts w:ascii="Trebuchet MS" w:hAnsi="Trebuchet MS"/>
          <w:b/>
          <w:color w:val="000000"/>
          <w:lang w:val="en-GB"/>
        </w:rPr>
        <w:t>ScienceData</w:t>
      </w:r>
      <w:proofErr w:type="spellEnd"/>
      <w:r w:rsidRPr="008734AF">
        <w:rPr>
          <w:rFonts w:ascii="Trebuchet MS" w:hAnsi="Trebuchet MS"/>
          <w:b/>
          <w:color w:val="000000"/>
          <w:lang w:val="en-GB"/>
        </w:rPr>
        <w:t xml:space="preserve"> 1</w:t>
      </w:r>
      <w:r w:rsidRPr="008734AF">
        <w:rPr>
          <w:rFonts w:ascii="Trebuchet MS" w:hAnsi="Trebuchet MS"/>
          <w:b/>
          <w:color w:val="000000"/>
          <w:vertAlign w:val="superscript"/>
          <w:lang w:val="en-GB"/>
        </w:rPr>
        <w:t>st</w:t>
      </w:r>
      <w:r w:rsidRPr="008734AF">
        <w:rPr>
          <w:rFonts w:ascii="Trebuchet MS" w:hAnsi="Trebuchet MS"/>
          <w:b/>
          <w:color w:val="000000"/>
          <w:lang w:val="en-GB"/>
        </w:rPr>
        <w:t xml:space="preserve"> edition or BINAS 5</w:t>
      </w:r>
      <w:r w:rsidRPr="008734AF">
        <w:rPr>
          <w:rFonts w:ascii="Trebuchet MS" w:hAnsi="Trebuchet MS"/>
          <w:b/>
          <w:color w:val="000000"/>
          <w:vertAlign w:val="superscript"/>
          <w:lang w:val="en-GB"/>
        </w:rPr>
        <w:t>th</w:t>
      </w:r>
      <w:r w:rsidRPr="008734AF">
        <w:rPr>
          <w:rFonts w:ascii="Trebuchet MS" w:hAnsi="Trebuchet MS"/>
          <w:b/>
          <w:color w:val="000000"/>
          <w:lang w:val="en-GB"/>
        </w:rPr>
        <w:t xml:space="preserve"> edition, English version. </w:t>
      </w:r>
      <w:r w:rsidR="004C418F" w:rsidRPr="008734AF">
        <w:rPr>
          <w:rFonts w:ascii="Trebuchet MS" w:hAnsi="Trebuchet MS"/>
          <w:b/>
          <w:color w:val="000000"/>
          <w:lang w:val="en-GB"/>
        </w:rPr>
        <w:t>“</w:t>
      </w:r>
      <w:r w:rsidRPr="008734AF">
        <w:rPr>
          <w:rFonts w:ascii="Trebuchet MS" w:hAnsi="Trebuchet MS"/>
          <w:b/>
          <w:color w:val="000000"/>
          <w:lang w:val="en-GB"/>
        </w:rPr>
        <w:t>Green chemistry</w:t>
      </w:r>
      <w:r w:rsidR="004C418F" w:rsidRPr="008734AF">
        <w:rPr>
          <w:rFonts w:ascii="Trebuchet MS" w:hAnsi="Trebuchet MS"/>
          <w:b/>
          <w:color w:val="000000"/>
          <w:lang w:val="en-GB"/>
        </w:rPr>
        <w:t>”</w:t>
      </w:r>
      <w:r w:rsidRPr="008734AF">
        <w:rPr>
          <w:rFonts w:ascii="Trebuchet MS" w:hAnsi="Trebuchet MS"/>
          <w:b/>
          <w:color w:val="000000"/>
          <w:lang w:val="en-GB"/>
        </w:rPr>
        <w:t xml:space="preserve"> table </w:t>
      </w:r>
      <w:r w:rsidR="004C418F" w:rsidRPr="008734AF">
        <w:rPr>
          <w:rFonts w:ascii="Trebuchet MS" w:hAnsi="Trebuchet MS"/>
          <w:b/>
          <w:color w:val="000000"/>
          <w:lang w:val="en-GB"/>
        </w:rPr>
        <w:t>is included.</w:t>
      </w:r>
    </w:p>
    <w:p w14:paraId="5A563829" w14:textId="27AFC6E7" w:rsidR="00010AB6" w:rsidRPr="008734AF" w:rsidRDefault="004C418F" w:rsidP="006271A9">
      <w:pPr>
        <w:pStyle w:val="Default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sz w:val="22"/>
          <w:szCs w:val="22"/>
          <w:lang w:val="en-GB"/>
        </w:rPr>
      </w:pPr>
      <w:r w:rsidRPr="008734AF">
        <w:rPr>
          <w:b/>
          <w:bCs/>
          <w:sz w:val="22"/>
          <w:szCs w:val="22"/>
          <w:lang w:val="en-GB"/>
        </w:rPr>
        <w:t xml:space="preserve">The total number of points available for each question is stated. </w:t>
      </w:r>
    </w:p>
    <w:p w14:paraId="38B5718F" w14:textId="53B65433" w:rsidR="00010AB6" w:rsidRPr="008734AF" w:rsidRDefault="00010AB6" w:rsidP="006271A9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Trebuchet MS" w:hAnsi="Trebuchet MS"/>
          <w:b/>
          <w:color w:val="000000"/>
          <w:lang w:val="en-GB"/>
        </w:rPr>
      </w:pPr>
      <w:r w:rsidRPr="008734AF">
        <w:rPr>
          <w:rFonts w:ascii="Trebuchet MS" w:hAnsi="Trebuchet MS"/>
          <w:b/>
          <w:color w:val="000000"/>
          <w:lang w:val="en-GB"/>
        </w:rPr>
        <w:t xml:space="preserve">Unless otherwise stated, standard conditions apply: </w:t>
      </w:r>
      <w:r w:rsidRPr="008734AF">
        <w:rPr>
          <w:rFonts w:ascii="Trebuchet MS" w:hAnsi="Trebuchet MS"/>
          <w:b/>
          <w:i/>
          <w:color w:val="000000"/>
          <w:lang w:val="en-GB"/>
        </w:rPr>
        <w:t xml:space="preserve">T </w:t>
      </w:r>
      <w:r w:rsidRPr="008734AF">
        <w:rPr>
          <w:rFonts w:ascii="Trebuchet MS" w:hAnsi="Trebuchet MS"/>
          <w:b/>
          <w:color w:val="000000"/>
          <w:lang w:val="en-GB"/>
        </w:rPr>
        <w:t xml:space="preserve">= 298 K and </w:t>
      </w:r>
      <w:r w:rsidRPr="008734AF">
        <w:rPr>
          <w:rFonts w:ascii="Trebuchet MS" w:hAnsi="Trebuchet MS"/>
          <w:b/>
          <w:i/>
          <w:color w:val="000000"/>
          <w:lang w:val="en-GB"/>
        </w:rPr>
        <w:t>p = p</w:t>
      </w:r>
      <w:r w:rsidRPr="008734AF">
        <w:rPr>
          <w:rFonts w:ascii="Trebuchet MS" w:hAnsi="Trebuchet MS"/>
          <w:b/>
          <w:color w:val="000000"/>
          <w:vertAlign w:val="subscript"/>
          <w:lang w:val="en-GB"/>
        </w:rPr>
        <w:t xml:space="preserve">0 </w:t>
      </w:r>
      <w:r w:rsidRPr="008734AF">
        <w:rPr>
          <w:rFonts w:ascii="Trebuchet MS" w:hAnsi="Trebuchet MS"/>
          <w:b/>
          <w:color w:val="000000"/>
          <w:lang w:val="en-GB"/>
        </w:rPr>
        <w:t>.</w:t>
      </w:r>
    </w:p>
    <w:p w14:paraId="5806333F" w14:textId="77777777" w:rsidR="00C75B9C" w:rsidRPr="008734AF" w:rsidRDefault="00C75B9C" w:rsidP="00C75B9C">
      <w:pPr>
        <w:ind w:left="426"/>
        <w:rPr>
          <w:rFonts w:ascii="Trebuchet MS" w:hAnsi="Trebuchet MS"/>
          <w:b/>
          <w:color w:val="000000"/>
          <w:lang w:val="en-GB"/>
        </w:rPr>
      </w:pPr>
    </w:p>
    <w:p w14:paraId="00E8D40D" w14:textId="77777777" w:rsidR="00513409" w:rsidRPr="008734AF" w:rsidRDefault="00513409" w:rsidP="00DA2D0B">
      <w:pPr>
        <w:rPr>
          <w:rFonts w:ascii="Trebuchet MS" w:hAnsi="Trebuchet MS"/>
          <w:b/>
          <w:color w:val="000000"/>
          <w:lang w:val="en-GB"/>
        </w:rPr>
        <w:sectPr w:rsidR="00513409" w:rsidRPr="008734AF" w:rsidSect="001331E0">
          <w:headerReference w:type="default" r:id="rId13"/>
          <w:footerReference w:type="default" r:id="rId14"/>
          <w:pgSz w:w="11906" w:h="16838" w:code="9"/>
          <w:pgMar w:top="1417" w:right="1417" w:bottom="1417" w:left="1417" w:header="709" w:footer="709" w:gutter="0"/>
          <w:cols w:space="708"/>
        </w:sectPr>
      </w:pPr>
    </w:p>
    <w:p w14:paraId="7F1BBA3B" w14:textId="361BC54B" w:rsidR="00144201" w:rsidRPr="008734AF" w:rsidRDefault="00144201" w:rsidP="00DA2D0B">
      <w:pPr>
        <w:spacing w:after="120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lastRenderedPageBreak/>
        <w:t xml:space="preserve">This test was made possible </w:t>
      </w:r>
      <w:r w:rsidR="004C418F" w:rsidRPr="008734AF">
        <w:rPr>
          <w:rFonts w:ascii="Trebuchet MS" w:hAnsi="Trebuchet MS"/>
          <w:lang w:val="en-GB"/>
        </w:rPr>
        <w:t xml:space="preserve">with the support </w:t>
      </w:r>
      <w:r w:rsidRPr="008734AF">
        <w:rPr>
          <w:rFonts w:ascii="Trebuchet MS" w:hAnsi="Trebuchet MS"/>
          <w:lang w:val="en-GB"/>
        </w:rPr>
        <w:t>of the following people:</w:t>
      </w:r>
    </w:p>
    <w:p w14:paraId="65C45C86" w14:textId="77777777" w:rsidR="00871F7E" w:rsidRPr="00E3330C" w:rsidRDefault="00871F7E" w:rsidP="00DA2D0B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Olav Altenburg</w:t>
      </w:r>
    </w:p>
    <w:p w14:paraId="391E660F" w14:textId="77777777" w:rsidR="00871F7E" w:rsidRPr="00E3330C" w:rsidRDefault="00871F7E" w:rsidP="00DA2D0B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Alex Blokhuis</w:t>
      </w:r>
    </w:p>
    <w:p w14:paraId="7E04276C" w14:textId="0DE85D1A" w:rsidR="00871F7E" w:rsidRPr="00E3330C" w:rsidRDefault="00871F7E" w:rsidP="004A26BF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Johan Broens</w:t>
      </w:r>
    </w:p>
    <w:p w14:paraId="0069471C" w14:textId="77777777" w:rsidR="00871F7E" w:rsidRPr="00E3330C" w:rsidRDefault="00871F7E" w:rsidP="00DA2D0B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Jacob van Hengst</w:t>
      </w:r>
    </w:p>
    <w:p w14:paraId="0811C3A0" w14:textId="2C8A76D1" w:rsidR="00332994" w:rsidRPr="00E3330C" w:rsidRDefault="00332994" w:rsidP="00DA2D0B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Dick Hennink</w:t>
      </w:r>
    </w:p>
    <w:p w14:paraId="61D9ADCC" w14:textId="77777777" w:rsidR="00871F7E" w:rsidRPr="00E3330C" w:rsidRDefault="00871F7E" w:rsidP="00DA2D0B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Emile de Kleijn</w:t>
      </w:r>
    </w:p>
    <w:p w14:paraId="76ED66E4" w14:textId="77777777" w:rsidR="00871F7E" w:rsidRPr="00E3330C" w:rsidRDefault="00871F7E" w:rsidP="00DA2D0B">
      <w:pPr>
        <w:spacing w:line="276" w:lineRule="auto"/>
        <w:rPr>
          <w:rFonts w:ascii="Trebuchet MS" w:hAnsi="Trebuchet MS"/>
          <w:lang w:val="de-DE"/>
        </w:rPr>
      </w:pPr>
      <w:r w:rsidRPr="00E3330C">
        <w:rPr>
          <w:rFonts w:ascii="Trebuchet MS" w:hAnsi="Trebuchet MS"/>
          <w:lang w:val="de-DE"/>
        </w:rPr>
        <w:t>Jasper Landman</w:t>
      </w:r>
    </w:p>
    <w:p w14:paraId="0C9123C1" w14:textId="77777777" w:rsidR="00871F7E" w:rsidRPr="00E3330C" w:rsidRDefault="00871F7E" w:rsidP="00DA2D0B">
      <w:pPr>
        <w:spacing w:line="276" w:lineRule="auto"/>
        <w:rPr>
          <w:rFonts w:ascii="Trebuchet MS" w:hAnsi="Trebuchet MS"/>
          <w:lang w:val="de-DE"/>
        </w:rPr>
      </w:pPr>
      <w:r w:rsidRPr="00E3330C">
        <w:rPr>
          <w:rFonts w:ascii="Trebuchet MS" w:hAnsi="Trebuchet MS"/>
          <w:lang w:val="de-DE"/>
        </w:rPr>
        <w:t>Bob Lefeber</w:t>
      </w:r>
    </w:p>
    <w:p w14:paraId="37155E62" w14:textId="77777777" w:rsidR="00871F7E" w:rsidRPr="00E3330C" w:rsidRDefault="00871F7E" w:rsidP="00DA2D0B">
      <w:pPr>
        <w:spacing w:line="276" w:lineRule="auto"/>
        <w:rPr>
          <w:rFonts w:ascii="Trebuchet MS" w:hAnsi="Trebuchet MS"/>
          <w:lang w:val="de-DE"/>
        </w:rPr>
      </w:pPr>
      <w:r w:rsidRPr="00E3330C">
        <w:rPr>
          <w:rFonts w:ascii="Trebuchet MS" w:hAnsi="Trebuchet MS"/>
          <w:lang w:val="de-DE"/>
        </w:rPr>
        <w:t>Marte van der Linden</w:t>
      </w:r>
    </w:p>
    <w:p w14:paraId="5CFDEFDF" w14:textId="0F1C1CF3" w:rsidR="00420CBE" w:rsidRPr="00E3330C" w:rsidRDefault="00420CBE" w:rsidP="00DA2D0B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Piet Mellema</w:t>
      </w:r>
    </w:p>
    <w:p w14:paraId="49D2A314" w14:textId="77777777" w:rsidR="00297C28" w:rsidRPr="00E3330C" w:rsidRDefault="00871F7E" w:rsidP="00DA2D0B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Han Mertens</w:t>
      </w:r>
    </w:p>
    <w:p w14:paraId="30C70910" w14:textId="77777777" w:rsidR="00871F7E" w:rsidRPr="00E3330C" w:rsidRDefault="00297C28" w:rsidP="00DA2D0B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Anna Reinhold</w:t>
      </w:r>
    </w:p>
    <w:p w14:paraId="5EB379A3" w14:textId="77777777" w:rsidR="00871F7E" w:rsidRPr="00E3330C" w:rsidRDefault="00871F7E" w:rsidP="00DA2D0B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Joran de Ridder</w:t>
      </w:r>
    </w:p>
    <w:p w14:paraId="22E13112" w14:textId="2122C4CD" w:rsidR="00000E6C" w:rsidRPr="00E3330C" w:rsidRDefault="00871F7E" w:rsidP="00D90B69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>Geert Schulpen</w:t>
      </w:r>
    </w:p>
    <w:p w14:paraId="6D4720CB" w14:textId="346412FB" w:rsidR="00871F7E" w:rsidRPr="00406606" w:rsidRDefault="00871F7E" w:rsidP="00D90B69">
      <w:pPr>
        <w:spacing w:line="276" w:lineRule="auto"/>
        <w:rPr>
          <w:rFonts w:ascii="Trebuchet MS" w:hAnsi="Trebuchet MS"/>
          <w:lang w:val="en-GB"/>
        </w:rPr>
      </w:pPr>
      <w:r w:rsidRPr="00406606">
        <w:rPr>
          <w:rFonts w:ascii="Trebuchet MS" w:hAnsi="Trebuchet MS"/>
          <w:lang w:val="en-GB"/>
        </w:rPr>
        <w:t>Eveline Wijbenga</w:t>
      </w:r>
    </w:p>
    <w:p w14:paraId="5CC1FC5D" w14:textId="77777777" w:rsidR="00871F7E" w:rsidRPr="008734AF" w:rsidRDefault="00871F7E" w:rsidP="00DA2D0B">
      <w:pPr>
        <w:spacing w:line="276" w:lineRule="auto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t>Emmy Zeetsen</w:t>
      </w:r>
    </w:p>
    <w:p w14:paraId="18FB55ED" w14:textId="77777777" w:rsidR="00871F7E" w:rsidRPr="008734AF" w:rsidRDefault="00871F7E" w:rsidP="00DA2D0B">
      <w:pPr>
        <w:spacing w:line="276" w:lineRule="auto"/>
        <w:rPr>
          <w:rFonts w:ascii="Trebuchet MS" w:hAnsi="Trebuchet MS"/>
          <w:lang w:val="en-GB"/>
        </w:rPr>
      </w:pPr>
    </w:p>
    <w:p w14:paraId="7D1C2C47" w14:textId="2305883B" w:rsidR="00871F7E" w:rsidRPr="008734AF" w:rsidRDefault="00871F7E" w:rsidP="00DA2D0B">
      <w:pPr>
        <w:spacing w:line="276" w:lineRule="auto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t xml:space="preserve">The final editing was </w:t>
      </w:r>
      <w:r w:rsidR="004C418F" w:rsidRPr="008734AF">
        <w:rPr>
          <w:rFonts w:ascii="Trebuchet MS" w:hAnsi="Trebuchet MS"/>
          <w:lang w:val="en-GB"/>
        </w:rPr>
        <w:t>done by</w:t>
      </w:r>
      <w:r w:rsidRPr="008734AF">
        <w:rPr>
          <w:rFonts w:ascii="Trebuchet MS" w:hAnsi="Trebuchet MS"/>
          <w:lang w:val="en-GB"/>
        </w:rPr>
        <w:t>:</w:t>
      </w:r>
    </w:p>
    <w:p w14:paraId="3CDB8F10" w14:textId="5A22606B" w:rsidR="00871F7E" w:rsidRPr="008734AF" w:rsidRDefault="00871F7E" w:rsidP="00DA2D0B">
      <w:pPr>
        <w:spacing w:line="276" w:lineRule="auto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t>Kees Beers, Martin Groeneveld and Pia Scheffer</w:t>
      </w:r>
    </w:p>
    <w:p w14:paraId="34ED7BE6" w14:textId="77777777" w:rsidR="004C418F" w:rsidRPr="008734AF" w:rsidRDefault="004C418F" w:rsidP="00DA2D0B">
      <w:pPr>
        <w:spacing w:line="276" w:lineRule="auto"/>
        <w:rPr>
          <w:rFonts w:ascii="Trebuchet MS" w:hAnsi="Trebuchet MS"/>
          <w:lang w:val="en-GB"/>
        </w:rPr>
      </w:pPr>
    </w:p>
    <w:p w14:paraId="6B4557F1" w14:textId="7D017768" w:rsidR="004C418F" w:rsidRPr="008734AF" w:rsidRDefault="004C418F" w:rsidP="004C418F">
      <w:pPr>
        <w:spacing w:line="276" w:lineRule="auto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t xml:space="preserve">The test was translated into English by: </w:t>
      </w:r>
    </w:p>
    <w:p w14:paraId="3397E931" w14:textId="77777777" w:rsidR="004C418F" w:rsidRPr="00E3330C" w:rsidRDefault="004C418F" w:rsidP="004C418F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 xml:space="preserve">Lilian </w:t>
      </w:r>
      <w:proofErr w:type="spellStart"/>
      <w:r w:rsidRPr="00E3330C">
        <w:rPr>
          <w:rFonts w:ascii="Trebuchet MS" w:hAnsi="Trebuchet MS"/>
          <w:lang w:val="nl-NL"/>
        </w:rPr>
        <w:t>Buuron</w:t>
      </w:r>
      <w:proofErr w:type="spellEnd"/>
    </w:p>
    <w:p w14:paraId="179A3148" w14:textId="77777777" w:rsidR="004C418F" w:rsidRPr="00E3330C" w:rsidRDefault="004C418F" w:rsidP="004C418F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 xml:space="preserve">Riëtte Pienaar </w:t>
      </w:r>
    </w:p>
    <w:p w14:paraId="11614876" w14:textId="77777777" w:rsidR="004C418F" w:rsidRPr="00E3330C" w:rsidRDefault="004C418F" w:rsidP="004C418F">
      <w:pPr>
        <w:spacing w:line="276" w:lineRule="auto"/>
        <w:rPr>
          <w:rFonts w:ascii="Trebuchet MS" w:hAnsi="Trebuchet MS"/>
          <w:lang w:val="nl-NL"/>
        </w:rPr>
      </w:pPr>
      <w:r w:rsidRPr="00E3330C">
        <w:rPr>
          <w:rFonts w:ascii="Trebuchet MS" w:hAnsi="Trebuchet MS"/>
          <w:lang w:val="nl-NL"/>
        </w:rPr>
        <w:t xml:space="preserve">Jan Rombach </w:t>
      </w:r>
    </w:p>
    <w:p w14:paraId="5C259E46" w14:textId="77777777" w:rsidR="004C418F" w:rsidRPr="008734AF" w:rsidRDefault="004C418F" w:rsidP="004C418F">
      <w:pPr>
        <w:spacing w:line="276" w:lineRule="auto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t xml:space="preserve">Lauren Rutherford </w:t>
      </w:r>
    </w:p>
    <w:p w14:paraId="272CC4A9" w14:textId="2A35C13E" w:rsidR="004C418F" w:rsidRPr="008734AF" w:rsidRDefault="004C418F" w:rsidP="004C418F">
      <w:pPr>
        <w:spacing w:line="276" w:lineRule="auto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t>Alex Schaeffers</w:t>
      </w:r>
    </w:p>
    <w:p w14:paraId="4E0C289C" w14:textId="77777777" w:rsidR="00144201" w:rsidRPr="008734AF" w:rsidRDefault="00144201" w:rsidP="00DA2D0B">
      <w:pPr>
        <w:rPr>
          <w:rFonts w:ascii="Trebuchet MS" w:hAnsi="Trebuchet MS"/>
          <w:lang w:val="en-GB"/>
        </w:rPr>
      </w:pPr>
    </w:p>
    <w:p w14:paraId="437ED3AB" w14:textId="77777777" w:rsidR="00A12A9A" w:rsidRPr="008734AF" w:rsidRDefault="00A12A9A" w:rsidP="00DA2D0B">
      <w:pPr>
        <w:pStyle w:val="opgave"/>
        <w:tabs>
          <w:tab w:val="clear" w:pos="1191"/>
        </w:tabs>
        <w:spacing w:after="0"/>
        <w:rPr>
          <w:rFonts w:ascii="Trebuchet MS" w:hAnsi="Trebuchet MS"/>
          <w:lang w:val="en-GB"/>
        </w:rPr>
      </w:pPr>
    </w:p>
    <w:p w14:paraId="738B2FA5" w14:textId="77777777" w:rsidR="00C50106" w:rsidRPr="008734AF" w:rsidRDefault="00C50106" w:rsidP="00DA2D0B">
      <w:pPr>
        <w:rPr>
          <w:lang w:val="en-GB"/>
        </w:rPr>
        <w:sectPr w:rsidR="00C50106" w:rsidRPr="008734AF" w:rsidSect="001331E0">
          <w:footerReference w:type="default" r:id="rId15"/>
          <w:footerReference w:type="first" r:id="rId16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3F0CBA94" w14:textId="77777777" w:rsidR="00F20698" w:rsidRDefault="00F20698">
      <w:pPr>
        <w:rPr>
          <w:rFonts w:ascii="Trebuchet MS" w:hAnsi="Trebuchet MS"/>
          <w:b/>
          <w:sz w:val="28"/>
          <w:szCs w:val="20"/>
          <w:lang w:val="en-GB"/>
        </w:rPr>
      </w:pPr>
      <w:r>
        <w:rPr>
          <w:rFonts w:ascii="Trebuchet MS" w:hAnsi="Trebuchet MS"/>
          <w:lang w:val="en-GB"/>
        </w:rPr>
        <w:br w:type="page"/>
      </w:r>
    </w:p>
    <w:p w14:paraId="3DAFB5B1" w14:textId="4D6BE3BD" w:rsidR="002E5A3D" w:rsidRPr="008734AF" w:rsidRDefault="002E5A3D" w:rsidP="00DA2D0B">
      <w:pPr>
        <w:pStyle w:val="opgave"/>
        <w:numPr>
          <w:ilvl w:val="0"/>
          <w:numId w:val="10"/>
        </w:numPr>
        <w:spacing w:before="0"/>
        <w:ind w:hanging="902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lastRenderedPageBreak/>
        <w:t xml:space="preserve">Multiple choice questions </w:t>
      </w:r>
      <w:r w:rsidRPr="008734AF">
        <w:rPr>
          <w:rFonts w:ascii="Trebuchet MS" w:hAnsi="Trebuchet MS"/>
          <w:lang w:val="en-GB"/>
        </w:rPr>
        <w:tab/>
        <w:t xml:space="preserve">total </w:t>
      </w:r>
      <w:r w:rsidR="00912E65" w:rsidRPr="008734AF">
        <w:rPr>
          <w:rFonts w:ascii="Trebuchet MS" w:hAnsi="Trebuchet MS"/>
          <w:lang w:val="en-GB"/>
        </w:rPr>
        <w:t>40 points</w:t>
      </w:r>
    </w:p>
    <w:p w14:paraId="38E02E6F" w14:textId="39EB7557" w:rsidR="006271A9" w:rsidRPr="008734AF" w:rsidRDefault="00163296" w:rsidP="006271A9">
      <w:pPr>
        <w:spacing w:line="276" w:lineRule="auto"/>
        <w:rPr>
          <w:rFonts w:ascii="Trebuchet MS" w:hAnsi="Trebuchet MS"/>
          <w:b/>
          <w:bCs/>
          <w:spacing w:val="-4"/>
          <w:sz w:val="24"/>
          <w:szCs w:val="24"/>
          <w:lang w:val="en-GB"/>
        </w:rPr>
      </w:pPr>
      <w:r w:rsidRPr="008734AF">
        <w:rPr>
          <w:rFonts w:ascii="Trebuchet MS" w:hAnsi="Trebuchet MS"/>
          <w:b/>
          <w:spacing w:val="-4"/>
          <w:sz w:val="24"/>
          <w:szCs w:val="24"/>
          <w:lang w:val="en-GB"/>
        </w:rPr>
        <w:t xml:space="preserve">For each question, write your answer (letter) on the answer sheet. </w:t>
      </w:r>
      <w:r w:rsidR="006271A9" w:rsidRPr="008734AF">
        <w:rPr>
          <w:rFonts w:ascii="Trebuchet MS" w:hAnsi="Trebuchet MS"/>
          <w:b/>
          <w:bCs/>
          <w:spacing w:val="-4"/>
          <w:sz w:val="24"/>
          <w:szCs w:val="24"/>
          <w:lang w:val="en-GB"/>
        </w:rPr>
        <w:t>The answer sheet can be found at the end of this examination booklet.</w:t>
      </w:r>
    </w:p>
    <w:p w14:paraId="02DA37E4" w14:textId="0DB52367" w:rsidR="002E5A3D" w:rsidRPr="008734AF" w:rsidRDefault="006271A9" w:rsidP="006271A9">
      <w:pPr>
        <w:spacing w:line="276" w:lineRule="auto"/>
        <w:rPr>
          <w:rFonts w:ascii="Trebuchet MS" w:hAnsi="Trebuchet MS"/>
          <w:b/>
          <w:spacing w:val="-4"/>
          <w:sz w:val="24"/>
          <w:szCs w:val="24"/>
          <w:lang w:val="en-GB"/>
        </w:rPr>
      </w:pPr>
      <w:r w:rsidRPr="008734AF">
        <w:rPr>
          <w:rFonts w:ascii="Trebuchet MS" w:hAnsi="Trebuchet MS"/>
          <w:b/>
          <w:bCs/>
          <w:spacing w:val="-4"/>
          <w:sz w:val="24"/>
          <w:szCs w:val="24"/>
          <w:lang w:val="en-GB"/>
        </w:rPr>
        <w:t>Marks: 2 points for each correct answer.</w:t>
      </w:r>
    </w:p>
    <w:tbl>
      <w:tblPr>
        <w:tblW w:w="9651" w:type="dxa"/>
        <w:tblLayout w:type="fixed"/>
        <w:tblLook w:val="0000" w:firstRow="0" w:lastRow="0" w:firstColumn="0" w:lastColumn="0" w:noHBand="0" w:noVBand="0"/>
      </w:tblPr>
      <w:tblGrid>
        <w:gridCol w:w="473"/>
        <w:gridCol w:w="300"/>
        <w:gridCol w:w="8878"/>
      </w:tblGrid>
      <w:tr w:rsidR="005D0D91" w:rsidRPr="008734AF" w14:paraId="30C4D29D" w14:textId="77777777" w:rsidTr="00F20698">
        <w:tc>
          <w:tcPr>
            <w:tcW w:w="473" w:type="dxa"/>
          </w:tcPr>
          <w:p w14:paraId="089EE9A4" w14:textId="77777777" w:rsidR="005D0D91" w:rsidRPr="008734AF" w:rsidRDefault="005D0D91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5375FAD1" w14:textId="77777777" w:rsidR="005D0D91" w:rsidRPr="008734AF" w:rsidRDefault="005D0D91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8" w:type="dxa"/>
          </w:tcPr>
          <w:p w14:paraId="70240446" w14:textId="77777777" w:rsidR="005D0D91" w:rsidRPr="008734AF" w:rsidRDefault="005D0D91" w:rsidP="00DA2D0B">
            <w:pPr>
              <w:pStyle w:val="Stand"/>
              <w:spacing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b/>
                <w:sz w:val="28"/>
                <w:szCs w:val="28"/>
                <w:lang w:val="en-GB"/>
              </w:rPr>
              <w:t>Carbon chemistry</w:t>
            </w:r>
          </w:p>
        </w:tc>
      </w:tr>
      <w:tr w:rsidR="005C294C" w:rsidRPr="008734AF" w14:paraId="7ABA2C18" w14:textId="77777777" w:rsidTr="00F20698">
        <w:tc>
          <w:tcPr>
            <w:tcW w:w="473" w:type="dxa"/>
          </w:tcPr>
          <w:p w14:paraId="25368B59" w14:textId="77777777" w:rsidR="005C294C" w:rsidRPr="008734AF" w:rsidRDefault="005C294C" w:rsidP="005C294C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388C9818" w14:textId="77777777" w:rsidR="005C294C" w:rsidRPr="008734AF" w:rsidRDefault="005C294C" w:rsidP="005C294C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8" w:type="dxa"/>
          </w:tcPr>
          <w:p w14:paraId="035EB4E1" w14:textId="3FB884D3" w:rsidR="005C294C" w:rsidRPr="008734AF" w:rsidRDefault="64A7F236" w:rsidP="04C55369">
            <w:pPr>
              <w:pStyle w:val="Stand"/>
              <w:spacing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The next two questions are about the ozonolysis of alkenes.</w:t>
            </w:r>
          </w:p>
          <w:p w14:paraId="634DBF7A" w14:textId="4B334434" w:rsidR="005C294C" w:rsidRPr="008734AF" w:rsidRDefault="00C30D76" w:rsidP="005C294C">
            <w:pPr>
              <w:spacing w:after="12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59285" behindDoc="0" locked="0" layoutInCell="1" allowOverlap="1" wp14:anchorId="68D7D965" wp14:editId="60941D5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492760</wp:posOffset>
                  </wp:positionV>
                  <wp:extent cx="4694555" cy="2158365"/>
                  <wp:effectExtent l="0" t="0" r="0" b="0"/>
                  <wp:wrapNone/>
                  <wp:docPr id="113339032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390328" name="Afbeelding 113339032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555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94C" w:rsidRPr="008734AF">
              <w:rPr>
                <w:rFonts w:ascii="Trebuchet MS" w:hAnsi="Trebuchet MS"/>
                <w:lang w:val="en-GB"/>
              </w:rPr>
              <w:t>Alkenes can react with ozone, O</w:t>
            </w:r>
            <w:r w:rsidR="005C294C" w:rsidRPr="008734AF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5C294C" w:rsidRPr="008734AF">
              <w:rPr>
                <w:rFonts w:ascii="Trebuchet MS" w:hAnsi="Trebuchet MS"/>
                <w:lang w:val="en-GB"/>
              </w:rPr>
              <w:t>, forming a so-called ozonide. The reaction proceeds via a so-called molozonide and two intermediates A and B as follows:</w:t>
            </w:r>
          </w:p>
          <w:p w14:paraId="7C5F5A64" w14:textId="77777777" w:rsidR="006271A9" w:rsidRPr="008734AF" w:rsidRDefault="006271A9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38B79DD0" w14:textId="0D3D8E81" w:rsidR="005C294C" w:rsidRPr="008734AF" w:rsidRDefault="005C294C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772DFD04" w14:textId="77777777" w:rsidR="005C294C" w:rsidRPr="008734AF" w:rsidRDefault="005C294C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3A507518" w14:textId="77777777" w:rsidR="005C294C" w:rsidRPr="008734AF" w:rsidRDefault="005C294C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3BA8F043" w14:textId="77777777" w:rsidR="005C294C" w:rsidRPr="008734AF" w:rsidRDefault="005C294C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5B160C4F" w14:textId="77777777" w:rsidR="005C294C" w:rsidRPr="008734AF" w:rsidRDefault="005C294C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77E327F5" w14:textId="77777777" w:rsidR="005C294C" w:rsidRPr="008734AF" w:rsidRDefault="005C294C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6080EC78" w14:textId="77777777" w:rsidR="005C294C" w:rsidRPr="008734AF" w:rsidRDefault="005C294C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4CFCAB35" w14:textId="77777777" w:rsidR="005C294C" w:rsidRPr="008734AF" w:rsidRDefault="005C294C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1440F483" w14:textId="77777777" w:rsidR="005C294C" w:rsidRPr="008734AF" w:rsidRDefault="005C294C" w:rsidP="005C294C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04B3A47E" w14:textId="29C39085" w:rsidR="005C294C" w:rsidRPr="008734AF" w:rsidRDefault="005C294C" w:rsidP="005C294C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In this reaction stereoisomers can be formed.</w:t>
            </w:r>
          </w:p>
        </w:tc>
      </w:tr>
      <w:tr w:rsidR="005C294C" w:rsidRPr="008734AF" w14:paraId="0E8083CC" w14:textId="77777777" w:rsidTr="00F20698">
        <w:tc>
          <w:tcPr>
            <w:tcW w:w="473" w:type="dxa"/>
          </w:tcPr>
          <w:p w14:paraId="3D7B3056" w14:textId="2CF95B2A" w:rsidR="005C294C" w:rsidRPr="008734AF" w:rsidRDefault="000B1F0D" w:rsidP="005C294C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1</w:t>
            </w:r>
          </w:p>
        </w:tc>
        <w:tc>
          <w:tcPr>
            <w:tcW w:w="300" w:type="dxa"/>
          </w:tcPr>
          <w:p w14:paraId="39FA2776" w14:textId="77777777" w:rsidR="005C294C" w:rsidRPr="008734AF" w:rsidRDefault="005C294C" w:rsidP="005C294C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8" w:type="dxa"/>
            <w:vAlign w:val="center"/>
          </w:tcPr>
          <w:p w14:paraId="45BB44BE" w14:textId="7E154C2F" w:rsidR="005C294C" w:rsidRPr="008734AF" w:rsidRDefault="005C294C" w:rsidP="005C294C">
            <w:pPr>
              <w:pStyle w:val="Stand"/>
              <w:spacing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How many molozonides can be formed in the following </w:t>
            </w:r>
            <w:r w:rsidR="007F44F3">
              <w:rPr>
                <w:rFonts w:ascii="Trebuchet MS" w:hAnsi="Trebuchet MS"/>
                <w:lang w:val="en-GB"/>
              </w:rPr>
              <w:t xml:space="preserve">two </w:t>
            </w:r>
            <w:r w:rsidRPr="008734AF">
              <w:rPr>
                <w:rFonts w:ascii="Trebuchet MS" w:hAnsi="Trebuchet MS"/>
                <w:lang w:val="en-GB"/>
              </w:rPr>
              <w:t>cases?</w:t>
            </w:r>
          </w:p>
          <w:p w14:paraId="20F6B55C" w14:textId="5EE51904" w:rsidR="005C294C" w:rsidRPr="008734AF" w:rsidRDefault="005C294C" w:rsidP="005C294C">
            <w:pPr>
              <w:pStyle w:val="Stand"/>
              <w:spacing w:after="6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I </w:t>
            </w:r>
            <w:r w:rsidRPr="008734AF">
              <w:rPr>
                <w:rFonts w:ascii="Trebuchet MS" w:hAnsi="Trebuchet MS"/>
                <w:b/>
                <w:spacing w:val="-4"/>
                <w:lang w:val="en-GB"/>
              </w:rPr>
              <w:tab/>
            </w:r>
            <w:r w:rsidRPr="008734AF">
              <w:rPr>
                <w:rFonts w:ascii="Trebuchet MS" w:hAnsi="Trebuchet MS"/>
                <w:bCs/>
                <w:spacing w:val="-4"/>
                <w:lang w:val="en-GB"/>
              </w:rPr>
              <w:t>R</w:t>
            </w:r>
            <w:r w:rsidRPr="008734AF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 xml:space="preserve">1 </w:t>
            </w:r>
            <w:r w:rsidR="006271A9" w:rsidRPr="008734AF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bCs/>
                <w:spacing w:val="-4"/>
                <w:lang w:val="en-GB"/>
              </w:rPr>
              <w:t>to R</w:t>
            </w:r>
            <w:r w:rsidRPr="008734AF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 xml:space="preserve">4 </w:t>
            </w:r>
            <w:r w:rsidR="006271A9" w:rsidRPr="008734AF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bCs/>
                <w:spacing w:val="-4"/>
                <w:lang w:val="en-GB"/>
              </w:rPr>
              <w:t xml:space="preserve">are different. </w:t>
            </w:r>
            <w:r w:rsidRPr="008734AF">
              <w:rPr>
                <w:rFonts w:ascii="Trebuchet MS" w:hAnsi="Trebuchet MS"/>
                <w:bCs/>
                <w:spacing w:val="-4"/>
                <w:lang w:val="en-GB"/>
              </w:rPr>
              <w:br/>
            </w:r>
            <w:r w:rsidRPr="008734AF">
              <w:rPr>
                <w:rFonts w:ascii="Trebuchet MS" w:hAnsi="Trebuchet MS"/>
                <w:lang w:val="en-GB"/>
              </w:rPr>
              <w:t xml:space="preserve">II </w:t>
            </w:r>
            <w:r w:rsidRPr="008734AF">
              <w:rPr>
                <w:rFonts w:ascii="Trebuchet MS" w:hAnsi="Trebuchet MS"/>
                <w:b/>
                <w:spacing w:val="-4"/>
                <w:lang w:val="en-GB"/>
              </w:rPr>
              <w:tab/>
            </w:r>
            <w:r w:rsidRPr="008734AF">
              <w:rPr>
                <w:rFonts w:ascii="Trebuchet MS" w:hAnsi="Trebuchet MS"/>
                <w:bCs/>
                <w:spacing w:val="-4"/>
                <w:lang w:val="en-GB"/>
              </w:rPr>
              <w:t>R</w:t>
            </w:r>
            <w:r w:rsidRPr="008734AF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 xml:space="preserve">1 </w:t>
            </w:r>
            <w:r w:rsidRPr="008734AF">
              <w:rPr>
                <w:rFonts w:ascii="Trebuchet MS" w:hAnsi="Trebuchet MS"/>
                <w:bCs/>
                <w:spacing w:val="-4"/>
                <w:lang w:val="en-GB"/>
              </w:rPr>
              <w:t>= R</w:t>
            </w:r>
            <w:r w:rsidR="00DF272E" w:rsidRPr="008734AF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 xml:space="preserve">2 </w:t>
            </w:r>
            <w:r w:rsidR="006271A9" w:rsidRPr="008734AF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bCs/>
                <w:spacing w:val="-4"/>
                <w:lang w:val="en-GB"/>
              </w:rPr>
              <w:t>and R</w:t>
            </w:r>
            <w:r w:rsidR="00DF272E" w:rsidRPr="008734AF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 xml:space="preserve">3 </w:t>
            </w:r>
            <w:r w:rsidRPr="008734AF">
              <w:rPr>
                <w:rFonts w:ascii="Trebuchet MS" w:hAnsi="Trebuchet MS"/>
                <w:bCs/>
                <w:spacing w:val="-4"/>
                <w:lang w:val="en-GB"/>
              </w:rPr>
              <w:t>= R</w:t>
            </w:r>
            <w:r w:rsidRPr="008734AF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>4</w:t>
            </w:r>
            <w:r w:rsidR="00DF272E" w:rsidRPr="008734AF">
              <w:rPr>
                <w:rFonts w:ascii="Trebuchet MS" w:hAnsi="Trebuchet MS"/>
                <w:bCs/>
                <w:spacing w:val="-4"/>
                <w:lang w:val="en-GB"/>
              </w:rPr>
              <w:t xml:space="preserve"> </w:t>
            </w:r>
          </w:p>
          <w:p w14:paraId="3947B1E5" w14:textId="7C475419" w:rsidR="005C294C" w:rsidRPr="008734AF" w:rsidRDefault="005C294C" w:rsidP="005C294C">
            <w:pPr>
              <w:pStyle w:val="Stand"/>
              <w:spacing w:after="6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bCs/>
                <w:spacing w:val="-4"/>
                <w:lang w:val="en-GB"/>
              </w:rPr>
              <w:t>Assume that the ozone molecule reacts with the alkene molecule in one step.</w:t>
            </w:r>
          </w:p>
        </w:tc>
      </w:tr>
      <w:tr w:rsidR="006271A9" w:rsidRPr="008734AF" w14:paraId="7D2B59E6" w14:textId="77777777" w:rsidTr="00F20698">
        <w:tc>
          <w:tcPr>
            <w:tcW w:w="473" w:type="dxa"/>
          </w:tcPr>
          <w:p w14:paraId="734CE845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6877A3FD" w14:textId="54D7015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8" w:type="dxa"/>
            <w:vAlign w:val="center"/>
          </w:tcPr>
          <w:p w14:paraId="50DB03BD" w14:textId="46CD6672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I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II</w:t>
            </w:r>
          </w:p>
        </w:tc>
      </w:tr>
      <w:tr w:rsidR="006271A9" w:rsidRPr="008734AF" w14:paraId="14F0F66D" w14:textId="77777777" w:rsidTr="00F20698">
        <w:tc>
          <w:tcPr>
            <w:tcW w:w="473" w:type="dxa"/>
          </w:tcPr>
          <w:p w14:paraId="0324D082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365FB9C2" w14:textId="50DFFA41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8" w:type="dxa"/>
            <w:vAlign w:val="center"/>
          </w:tcPr>
          <w:p w14:paraId="1166199A" w14:textId="3B907D75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1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1</w:t>
            </w:r>
          </w:p>
        </w:tc>
      </w:tr>
      <w:tr w:rsidR="006271A9" w:rsidRPr="008734AF" w14:paraId="012BA3EA" w14:textId="77777777" w:rsidTr="00F20698">
        <w:tc>
          <w:tcPr>
            <w:tcW w:w="473" w:type="dxa"/>
          </w:tcPr>
          <w:p w14:paraId="7B2A6007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23B2E1BC" w14:textId="3129D649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8" w:type="dxa"/>
            <w:vAlign w:val="center"/>
          </w:tcPr>
          <w:p w14:paraId="208AA012" w14:textId="2D0E6DC3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1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2</w:t>
            </w:r>
          </w:p>
        </w:tc>
      </w:tr>
      <w:tr w:rsidR="006271A9" w:rsidRPr="008734AF" w14:paraId="10B12561" w14:textId="77777777" w:rsidTr="00F20698">
        <w:tc>
          <w:tcPr>
            <w:tcW w:w="473" w:type="dxa"/>
          </w:tcPr>
          <w:p w14:paraId="023C0587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53ACC464" w14:textId="1D959102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78" w:type="dxa"/>
            <w:vAlign w:val="center"/>
          </w:tcPr>
          <w:p w14:paraId="25F70615" w14:textId="0DE8B1ED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2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1</w:t>
            </w:r>
          </w:p>
        </w:tc>
      </w:tr>
      <w:tr w:rsidR="006271A9" w:rsidRPr="008734AF" w14:paraId="696DB9C2" w14:textId="77777777" w:rsidTr="00F20698">
        <w:tc>
          <w:tcPr>
            <w:tcW w:w="473" w:type="dxa"/>
          </w:tcPr>
          <w:p w14:paraId="76F3B43B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7E562BE6" w14:textId="32FE8D6B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78" w:type="dxa"/>
            <w:vAlign w:val="center"/>
          </w:tcPr>
          <w:p w14:paraId="4ADF091F" w14:textId="6A83FDD0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2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2</w:t>
            </w:r>
          </w:p>
        </w:tc>
      </w:tr>
      <w:tr w:rsidR="006271A9" w:rsidRPr="008734AF" w14:paraId="4A63C501" w14:textId="77777777" w:rsidTr="00F20698">
        <w:tc>
          <w:tcPr>
            <w:tcW w:w="473" w:type="dxa"/>
          </w:tcPr>
          <w:p w14:paraId="317C3CF7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063BA261" w14:textId="64ACFA63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878" w:type="dxa"/>
            <w:vAlign w:val="center"/>
          </w:tcPr>
          <w:p w14:paraId="38D12420" w14:textId="5B0EA265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4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1</w:t>
            </w:r>
          </w:p>
        </w:tc>
      </w:tr>
      <w:tr w:rsidR="006271A9" w:rsidRPr="008734AF" w14:paraId="0A82088D" w14:textId="77777777" w:rsidTr="00F20698">
        <w:tc>
          <w:tcPr>
            <w:tcW w:w="473" w:type="dxa"/>
          </w:tcPr>
          <w:p w14:paraId="708987FC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6732B978" w14:textId="5B78F540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8878" w:type="dxa"/>
            <w:vAlign w:val="center"/>
          </w:tcPr>
          <w:p w14:paraId="2002123A" w14:textId="4A657C0E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4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2</w:t>
            </w:r>
          </w:p>
        </w:tc>
      </w:tr>
      <w:tr w:rsidR="006271A9" w:rsidRPr="008734AF" w14:paraId="40EB4BFA" w14:textId="77777777" w:rsidTr="00F20698">
        <w:tc>
          <w:tcPr>
            <w:tcW w:w="473" w:type="dxa"/>
          </w:tcPr>
          <w:p w14:paraId="25CC7834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302C1997" w14:textId="10A397ED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8" w:type="dxa"/>
            <w:vAlign w:val="center"/>
          </w:tcPr>
          <w:p w14:paraId="26DE8043" w14:textId="1778CED6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</w:p>
        </w:tc>
      </w:tr>
      <w:tr w:rsidR="006271A9" w:rsidRPr="008734AF" w14:paraId="11626905" w14:textId="77777777" w:rsidTr="00F20698">
        <w:tc>
          <w:tcPr>
            <w:tcW w:w="473" w:type="dxa"/>
          </w:tcPr>
          <w:p w14:paraId="659FDE11" w14:textId="11B1C05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2</w:t>
            </w:r>
          </w:p>
        </w:tc>
        <w:tc>
          <w:tcPr>
            <w:tcW w:w="300" w:type="dxa"/>
          </w:tcPr>
          <w:p w14:paraId="411710CF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8" w:type="dxa"/>
          </w:tcPr>
          <w:p w14:paraId="540265D6" w14:textId="5DECE89C" w:rsidR="006271A9" w:rsidRPr="008734AF" w:rsidRDefault="006271A9" w:rsidP="006271A9">
            <w:pPr>
              <w:spacing w:after="12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64405" behindDoc="0" locked="0" layoutInCell="1" allowOverlap="1" wp14:anchorId="634C52FD" wp14:editId="41E09A8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161925</wp:posOffset>
                  </wp:positionV>
                  <wp:extent cx="826135" cy="658495"/>
                  <wp:effectExtent l="0" t="0" r="0" b="8255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keen met H en CH3.PCX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34AF">
              <w:rPr>
                <w:rFonts w:ascii="Trebuchet MS" w:hAnsi="Trebuchet MS"/>
                <w:lang w:val="en-GB"/>
              </w:rPr>
              <w:t xml:space="preserve">How many </w:t>
            </w:r>
            <w:proofErr w:type="spellStart"/>
            <w:r w:rsidRPr="008734AF">
              <w:rPr>
                <w:rFonts w:ascii="Trebuchet MS" w:hAnsi="Trebuchet MS"/>
                <w:lang w:val="en-GB"/>
              </w:rPr>
              <w:t>ozonides</w:t>
            </w:r>
            <w:proofErr w:type="spellEnd"/>
            <w:r w:rsidRPr="008734AF">
              <w:rPr>
                <w:rFonts w:ascii="Trebuchet MS" w:hAnsi="Trebuchet MS"/>
                <w:lang w:val="en-GB"/>
              </w:rPr>
              <w:t xml:space="preserve"> can be formed in the ozonolysis of the alkene below?</w:t>
            </w:r>
          </w:p>
          <w:p w14:paraId="3E5AE8AD" w14:textId="0653F50F" w:rsidR="006271A9" w:rsidRPr="008734AF" w:rsidRDefault="006271A9" w:rsidP="006271A9">
            <w:pPr>
              <w:spacing w:after="120"/>
              <w:rPr>
                <w:rFonts w:ascii="Trebuchet MS" w:hAnsi="Trebuchet MS"/>
                <w:lang w:val="en-GB"/>
              </w:rPr>
            </w:pPr>
          </w:p>
          <w:p w14:paraId="6E7C329A" w14:textId="77777777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</w:p>
          <w:p w14:paraId="6C8446F9" w14:textId="77777777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</w:p>
          <w:p w14:paraId="2CECBED9" w14:textId="092F9209" w:rsidR="006271A9" w:rsidRPr="008734AF" w:rsidRDefault="007F44F3" w:rsidP="006271A9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Consider</w:t>
            </w:r>
            <w:r w:rsidR="006271A9" w:rsidRPr="008734AF">
              <w:rPr>
                <w:rFonts w:ascii="Trebuchet MS" w:hAnsi="Trebuchet MS"/>
                <w:lang w:val="en-GB"/>
              </w:rPr>
              <w:t xml:space="preserve"> stereoisomerism.</w:t>
            </w:r>
          </w:p>
        </w:tc>
      </w:tr>
      <w:tr w:rsidR="006271A9" w:rsidRPr="008734AF" w14:paraId="07A0B10F" w14:textId="77777777" w:rsidTr="00F20698">
        <w:tc>
          <w:tcPr>
            <w:tcW w:w="473" w:type="dxa"/>
          </w:tcPr>
          <w:p w14:paraId="741A7E85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3774A0D0" w14:textId="73338AC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8" w:type="dxa"/>
            <w:vAlign w:val="center"/>
          </w:tcPr>
          <w:p w14:paraId="104A2601" w14:textId="058C7333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</w:t>
            </w:r>
          </w:p>
        </w:tc>
      </w:tr>
      <w:tr w:rsidR="006271A9" w:rsidRPr="008734AF" w14:paraId="557E345D" w14:textId="77777777" w:rsidTr="00F20698">
        <w:tc>
          <w:tcPr>
            <w:tcW w:w="473" w:type="dxa"/>
          </w:tcPr>
          <w:p w14:paraId="3BAC509D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5C9D60B0" w14:textId="1B5FE643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8" w:type="dxa"/>
            <w:vAlign w:val="center"/>
          </w:tcPr>
          <w:p w14:paraId="1C932EFC" w14:textId="782C13EA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2</w:t>
            </w:r>
          </w:p>
        </w:tc>
      </w:tr>
      <w:tr w:rsidR="006271A9" w:rsidRPr="008734AF" w14:paraId="022EEB5E" w14:textId="77777777" w:rsidTr="00F20698">
        <w:tc>
          <w:tcPr>
            <w:tcW w:w="473" w:type="dxa"/>
          </w:tcPr>
          <w:p w14:paraId="6DC6ECC1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0375A865" w14:textId="49115675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78" w:type="dxa"/>
            <w:vAlign w:val="center"/>
          </w:tcPr>
          <w:p w14:paraId="53C9DCF8" w14:textId="4E04E52B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3</w:t>
            </w:r>
          </w:p>
        </w:tc>
      </w:tr>
      <w:tr w:rsidR="006271A9" w:rsidRPr="008734AF" w14:paraId="527AAEFC" w14:textId="77777777" w:rsidTr="00F20698">
        <w:tc>
          <w:tcPr>
            <w:tcW w:w="473" w:type="dxa"/>
          </w:tcPr>
          <w:p w14:paraId="17AE809C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1C88A469" w14:textId="392E903C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78" w:type="dxa"/>
            <w:vAlign w:val="center"/>
          </w:tcPr>
          <w:p w14:paraId="41180B6A" w14:textId="2CD88634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4</w:t>
            </w:r>
          </w:p>
        </w:tc>
      </w:tr>
    </w:tbl>
    <w:p w14:paraId="54ADD2B2" w14:textId="77777777" w:rsidR="00F20698" w:rsidRDefault="00F20698">
      <w:r>
        <w:br w:type="page"/>
      </w:r>
    </w:p>
    <w:tbl>
      <w:tblPr>
        <w:tblW w:w="9727" w:type="dxa"/>
        <w:tblLayout w:type="fixed"/>
        <w:tblLook w:val="0000" w:firstRow="0" w:lastRow="0" w:firstColumn="0" w:lastColumn="0" w:noHBand="0" w:noVBand="0"/>
      </w:tblPr>
      <w:tblGrid>
        <w:gridCol w:w="473"/>
        <w:gridCol w:w="300"/>
        <w:gridCol w:w="97"/>
        <w:gridCol w:w="25"/>
        <w:gridCol w:w="8756"/>
        <w:gridCol w:w="76"/>
      </w:tblGrid>
      <w:tr w:rsidR="006271A9" w:rsidRPr="008734AF" w14:paraId="11D07763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2D5F8F26" w14:textId="665E8F56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lastRenderedPageBreak/>
              <w:t>3</w:t>
            </w:r>
          </w:p>
        </w:tc>
        <w:tc>
          <w:tcPr>
            <w:tcW w:w="300" w:type="dxa"/>
          </w:tcPr>
          <w:p w14:paraId="46036A1D" w14:textId="77777777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695D7B56" w14:textId="1F5E2F52" w:rsidR="006271A9" w:rsidRPr="008734AF" w:rsidRDefault="006271A9" w:rsidP="006271A9">
            <w:pPr>
              <w:pStyle w:val="Stand"/>
              <w:spacing w:after="6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 xml:space="preserve">There </w:t>
            </w:r>
            <w:r w:rsidR="00F20698">
              <w:rPr>
                <w:rFonts w:ascii="Trebuchet MS" w:hAnsi="Trebuchet MS"/>
                <w:spacing w:val="-4"/>
                <w:lang w:val="en-GB"/>
              </w:rPr>
              <w:t>is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 xml:space="preserve"> a large number of possible structures with the molecular formula C</w:t>
            </w:r>
            <w:r w:rsidRPr="008734AF">
              <w:rPr>
                <w:rFonts w:ascii="Trebuchet MS" w:hAnsi="Trebuchet MS"/>
                <w:spacing w:val="-4"/>
                <w:vertAlign w:val="subscript"/>
                <w:lang w:val="en-GB"/>
              </w:rPr>
              <w:t xml:space="preserve">6 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>H</w:t>
            </w:r>
            <w:r w:rsidRPr="008734AF">
              <w:rPr>
                <w:rFonts w:ascii="Trebuchet MS" w:hAnsi="Trebuchet MS"/>
                <w:spacing w:val="-4"/>
                <w:vertAlign w:val="subscript"/>
                <w:lang w:val="en-GB"/>
              </w:rPr>
              <w:t>10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>.</w:t>
            </w:r>
          </w:p>
          <w:p w14:paraId="0C0AB50D" w14:textId="4F942855" w:rsidR="006271A9" w:rsidRPr="008734AF" w:rsidRDefault="006271A9" w:rsidP="006271A9">
            <w:pPr>
              <w:pStyle w:val="Stand"/>
              <w:spacing w:after="6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 xml:space="preserve">How many of these structures contain both a </w:t>
            </w:r>
            <w:proofErr w:type="spellStart"/>
            <w:r w:rsidRPr="008734AF">
              <w:rPr>
                <w:rFonts w:ascii="Trebuchet MS" w:hAnsi="Trebuchet MS"/>
                <w:spacing w:val="-4"/>
                <w:lang w:val="en-GB"/>
              </w:rPr>
              <w:t>cyclobutane</w:t>
            </w:r>
            <w:proofErr w:type="spellEnd"/>
            <w:r w:rsidRPr="008734AF">
              <w:rPr>
                <w:rFonts w:ascii="Trebuchet MS" w:hAnsi="Trebuchet MS"/>
                <w:spacing w:val="-4"/>
                <w:lang w:val="en-GB"/>
              </w:rPr>
              <w:t xml:space="preserve"> ring and a double bond? Consider stereoisomerism.</w:t>
            </w:r>
          </w:p>
        </w:tc>
      </w:tr>
      <w:tr w:rsidR="006271A9" w:rsidRPr="008734AF" w14:paraId="6E6EE85C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74836EFE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71460EDD" w14:textId="006FA51C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8" w:type="dxa"/>
            <w:gridSpan w:val="3"/>
            <w:vAlign w:val="center"/>
          </w:tcPr>
          <w:p w14:paraId="27B53996" w14:textId="2FD50C75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>2</w:t>
            </w:r>
          </w:p>
        </w:tc>
      </w:tr>
      <w:tr w:rsidR="006271A9" w:rsidRPr="008734AF" w14:paraId="1D02224A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4D5F4C4D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5BFEF159" w14:textId="75EA438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8" w:type="dxa"/>
            <w:gridSpan w:val="3"/>
            <w:vAlign w:val="center"/>
          </w:tcPr>
          <w:p w14:paraId="5E7DD931" w14:textId="7A983AF0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>3</w:t>
            </w:r>
          </w:p>
        </w:tc>
      </w:tr>
      <w:tr w:rsidR="006271A9" w:rsidRPr="008734AF" w14:paraId="54250E64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46A5568E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4FF65CBA" w14:textId="669317C6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78" w:type="dxa"/>
            <w:gridSpan w:val="3"/>
            <w:vAlign w:val="center"/>
          </w:tcPr>
          <w:p w14:paraId="39502EED" w14:textId="1454567E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>4</w:t>
            </w:r>
          </w:p>
        </w:tc>
      </w:tr>
      <w:tr w:rsidR="006271A9" w:rsidRPr="008734AF" w14:paraId="6E328430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4920E47B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0DEA12DC" w14:textId="1487CF18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78" w:type="dxa"/>
            <w:gridSpan w:val="3"/>
            <w:vAlign w:val="center"/>
          </w:tcPr>
          <w:p w14:paraId="67E24308" w14:textId="08325DA2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>5</w:t>
            </w:r>
          </w:p>
        </w:tc>
      </w:tr>
      <w:tr w:rsidR="006271A9" w:rsidRPr="008734AF" w14:paraId="25440BB0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414C474C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26580B86" w14:textId="30014439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878" w:type="dxa"/>
            <w:gridSpan w:val="3"/>
            <w:vAlign w:val="center"/>
          </w:tcPr>
          <w:p w14:paraId="1ABED026" w14:textId="78003D59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>6</w:t>
            </w:r>
          </w:p>
        </w:tc>
      </w:tr>
      <w:tr w:rsidR="006271A9" w:rsidRPr="008734AF" w14:paraId="3BCFCC86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2F5B11E3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53C9ED8E" w14:textId="7A142E7C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8878" w:type="dxa"/>
            <w:gridSpan w:val="3"/>
            <w:vAlign w:val="center"/>
          </w:tcPr>
          <w:p w14:paraId="04AB545B" w14:textId="43215E77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>7</w:t>
            </w:r>
          </w:p>
        </w:tc>
      </w:tr>
      <w:tr w:rsidR="006271A9" w:rsidRPr="008734AF" w14:paraId="4AC6613A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2C15859F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50B3E234" w14:textId="38F9F6B9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G</w:t>
            </w:r>
          </w:p>
        </w:tc>
        <w:tc>
          <w:tcPr>
            <w:tcW w:w="8878" w:type="dxa"/>
            <w:gridSpan w:val="3"/>
            <w:vAlign w:val="center"/>
          </w:tcPr>
          <w:p w14:paraId="1FF9BCA2" w14:textId="7D93FC06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>8</w:t>
            </w:r>
          </w:p>
        </w:tc>
      </w:tr>
      <w:tr w:rsidR="006271A9" w:rsidRPr="008734AF" w14:paraId="0CE35DB2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128D8AC0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5B10942E" w14:textId="4DC93EB0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H</w:t>
            </w:r>
          </w:p>
        </w:tc>
        <w:tc>
          <w:tcPr>
            <w:tcW w:w="8878" w:type="dxa"/>
            <w:gridSpan w:val="3"/>
            <w:vAlign w:val="center"/>
          </w:tcPr>
          <w:p w14:paraId="26119DE7" w14:textId="5F9F934B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>9</w:t>
            </w:r>
          </w:p>
        </w:tc>
      </w:tr>
      <w:tr w:rsidR="006271A9" w:rsidRPr="008734AF" w14:paraId="57AD7B4E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3A14C264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49725064" w14:textId="3479B204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I</w:t>
            </w:r>
          </w:p>
        </w:tc>
        <w:tc>
          <w:tcPr>
            <w:tcW w:w="8878" w:type="dxa"/>
            <w:gridSpan w:val="3"/>
            <w:vAlign w:val="center"/>
          </w:tcPr>
          <w:p w14:paraId="4182F2E8" w14:textId="1822B71F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>10</w:t>
            </w:r>
          </w:p>
        </w:tc>
      </w:tr>
      <w:tr w:rsidR="006271A9" w:rsidRPr="008734AF" w14:paraId="7B356719" w14:textId="77777777" w:rsidTr="006271A9">
        <w:trPr>
          <w:gridAfter w:val="1"/>
          <w:wAfter w:w="76" w:type="dxa"/>
        </w:trPr>
        <w:tc>
          <w:tcPr>
            <w:tcW w:w="473" w:type="dxa"/>
          </w:tcPr>
          <w:p w14:paraId="14B50CE9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00" w:type="dxa"/>
          </w:tcPr>
          <w:p w14:paraId="00BD0CB5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6F9D28DC" w14:textId="77777777" w:rsidR="006271A9" w:rsidRPr="008734AF" w:rsidRDefault="006271A9" w:rsidP="006271A9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</w:p>
        </w:tc>
      </w:tr>
      <w:tr w:rsidR="006271A9" w:rsidRPr="008734AF" w14:paraId="2EE6500A" w14:textId="77777777" w:rsidTr="006271A9">
        <w:tc>
          <w:tcPr>
            <w:tcW w:w="473" w:type="dxa"/>
          </w:tcPr>
          <w:p w14:paraId="398EB5A8" w14:textId="6C9275A2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sz w:val="26"/>
                <w:szCs w:val="26"/>
                <w:lang w:val="en-GB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2DBBCDB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57" w:type="dxa"/>
            <w:gridSpan w:val="3"/>
            <w:vAlign w:val="center"/>
          </w:tcPr>
          <w:p w14:paraId="32E8FAB2" w14:textId="5DEFE351" w:rsidR="006271A9" w:rsidRPr="008734AF" w:rsidRDefault="006271A9" w:rsidP="006271A9">
            <w:pPr>
              <w:spacing w:line="276" w:lineRule="auto"/>
              <w:ind w:left="-13" w:firstLine="13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Reaction </w:t>
            </w:r>
            <w:r w:rsidR="002F29CB" w:rsidRPr="008734AF">
              <w:rPr>
                <w:rFonts w:ascii="Trebuchet MS" w:hAnsi="Trebuchet MS"/>
                <w:b/>
                <w:sz w:val="28"/>
                <w:szCs w:val="28"/>
                <w:lang w:val="en-GB"/>
              </w:rPr>
              <w:t>rate</w:t>
            </w:r>
            <w:r w:rsidRPr="008734AF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 and equilibrium</w:t>
            </w:r>
          </w:p>
        </w:tc>
      </w:tr>
      <w:tr w:rsidR="006271A9" w:rsidRPr="008734AF" w14:paraId="6A6CD665" w14:textId="77777777" w:rsidTr="006271A9">
        <w:tc>
          <w:tcPr>
            <w:tcW w:w="473" w:type="dxa"/>
          </w:tcPr>
          <w:p w14:paraId="54994D26" w14:textId="00183360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b/>
                <w:bCs/>
                <w:lang w:val="en-GB"/>
              </w:rPr>
            </w:pPr>
            <w:r w:rsidRPr="008734AF">
              <w:rPr>
                <w:rFonts w:ascii="Trebuchet MS" w:hAnsi="Trebuchet MS"/>
                <w:b/>
                <w:bCs/>
                <w:lang w:val="en-GB"/>
              </w:rPr>
              <w:t>4</w:t>
            </w:r>
          </w:p>
        </w:tc>
        <w:tc>
          <w:tcPr>
            <w:tcW w:w="397" w:type="dxa"/>
            <w:gridSpan w:val="2"/>
          </w:tcPr>
          <w:p w14:paraId="18318984" w14:textId="77777777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57" w:type="dxa"/>
            <w:gridSpan w:val="3"/>
          </w:tcPr>
          <w:p w14:paraId="7A7F5612" w14:textId="1F3CBE1E" w:rsidR="006271A9" w:rsidRPr="008734AF" w:rsidRDefault="002F29CB" w:rsidP="006271A9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5.00 g of nitrogen dioxide is introduced i</w:t>
            </w:r>
            <w:r w:rsidR="006271A9" w:rsidRPr="008734AF">
              <w:rPr>
                <w:rFonts w:ascii="Trebuchet MS" w:hAnsi="Trebuchet MS"/>
                <w:lang w:val="en-GB"/>
              </w:rPr>
              <w:t>n a closed reaction vessel with a fixed volume of 1.00 dm</w:t>
            </w:r>
            <w:r w:rsidR="006271A9" w:rsidRPr="008734AF">
              <w:rPr>
                <w:rFonts w:ascii="Trebuchet MS" w:hAnsi="Trebuchet MS"/>
                <w:vertAlign w:val="superscript"/>
                <w:lang w:val="en-GB"/>
              </w:rPr>
              <w:t>3</w:t>
            </w:r>
            <w:r w:rsidR="006271A9" w:rsidRPr="008734AF">
              <w:rPr>
                <w:rFonts w:ascii="Trebuchet MS" w:hAnsi="Trebuchet MS"/>
                <w:lang w:val="en-GB"/>
              </w:rPr>
              <w:t xml:space="preserve">. The following equilibrium is </w:t>
            </w:r>
            <w:r w:rsidRPr="008734AF">
              <w:rPr>
                <w:rFonts w:ascii="Trebuchet MS" w:hAnsi="Trebuchet MS"/>
                <w:lang w:val="en-GB"/>
              </w:rPr>
              <w:t>reached</w:t>
            </w:r>
            <w:r w:rsidR="006271A9" w:rsidRPr="008734AF">
              <w:rPr>
                <w:rFonts w:ascii="Trebuchet MS" w:hAnsi="Trebuchet MS"/>
                <w:lang w:val="en-GB"/>
              </w:rPr>
              <w:t>:</w:t>
            </w:r>
          </w:p>
          <w:p w14:paraId="2CC4C59E" w14:textId="77777777" w:rsidR="002F29CB" w:rsidRPr="008734AF" w:rsidRDefault="002F29CB" w:rsidP="002F29CB">
            <w:pPr>
              <w:spacing w:before="60" w:after="6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68501" behindDoc="0" locked="0" layoutInCell="1" allowOverlap="1" wp14:anchorId="13DE0728" wp14:editId="47C54B5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33655</wp:posOffset>
                  </wp:positionV>
                  <wp:extent cx="220980" cy="106680"/>
                  <wp:effectExtent l="0" t="0" r="7620" b="762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34AF">
              <w:rPr>
                <w:rFonts w:ascii="Trebuchet MS" w:hAnsi="Trebuchet MS"/>
                <w:noProof/>
                <w:lang w:val="en-GB"/>
              </w:rPr>
              <w:t>N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>O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4</w:t>
            </w:r>
            <w:r w:rsidRPr="008734AF">
              <w:rPr>
                <w:rFonts w:ascii="Trebuchet MS" w:hAnsi="Trebuchet MS"/>
                <w:noProof/>
                <w:lang w:val="en-GB"/>
              </w:rPr>
              <w:t>(g)          2 NO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>(g)</w:t>
            </w:r>
          </w:p>
          <w:p w14:paraId="74A74C05" w14:textId="65BF0BF3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The temperature of the equilibrium mixture is 310 K and the pressure is 1.71</w:t>
            </w:r>
            <w:r w:rsidR="002F29CB" w:rsidRPr="008734AF">
              <w:rPr>
                <w:rFonts w:ascii="Trebuchet MS" w:hAnsi="Trebuchet MS"/>
                <w:lang w:val="en-GB"/>
              </w:rPr>
              <w:t>·</w:t>
            </w:r>
            <w:r w:rsidRPr="008734AF">
              <w:rPr>
                <w:rFonts w:ascii="Trebuchet MS" w:hAnsi="Trebuchet MS"/>
                <w:lang w:val="en-GB"/>
              </w:rPr>
              <w:t>10</w:t>
            </w:r>
            <w:r w:rsidRPr="008734AF">
              <w:rPr>
                <w:rFonts w:ascii="Trebuchet MS" w:hAnsi="Trebuchet MS"/>
                <w:vertAlign w:val="superscript"/>
                <w:lang w:val="en-GB"/>
              </w:rPr>
              <w:t xml:space="preserve">5 </w:t>
            </w:r>
            <w:r w:rsidRPr="008734AF">
              <w:rPr>
                <w:rFonts w:ascii="Trebuchet MS" w:hAnsi="Trebuchet MS"/>
                <w:lang w:val="en-GB"/>
              </w:rPr>
              <w:t>Pa.</w:t>
            </w:r>
          </w:p>
          <w:p w14:paraId="0FB9EAAE" w14:textId="01020810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What is the </w:t>
            </w:r>
            <w:proofErr w:type="spellStart"/>
            <w:r w:rsidR="002F29CB" w:rsidRPr="008734AF">
              <w:rPr>
                <w:rFonts w:ascii="Trebuchet MS" w:hAnsi="Trebuchet MS"/>
                <w:i/>
                <w:lang w:val="en-GB"/>
              </w:rPr>
              <w:t>K</w:t>
            </w:r>
            <w:r w:rsidR="002F29CB" w:rsidRPr="008734AF">
              <w:rPr>
                <w:rFonts w:ascii="Trebuchet MS" w:hAnsi="Trebuchet MS"/>
                <w:i/>
                <w:vertAlign w:val="subscript"/>
                <w:lang w:val="en-GB"/>
              </w:rPr>
              <w:t>p</w:t>
            </w:r>
            <w:proofErr w:type="spellEnd"/>
            <w:r w:rsidRPr="008734AF">
              <w:rPr>
                <w:rFonts w:ascii="Trebuchet MS" w:hAnsi="Trebuchet MS"/>
                <w:i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lang w:val="en-GB"/>
              </w:rPr>
              <w:t xml:space="preserve">of </w:t>
            </w:r>
            <w:r w:rsidR="007F44F3">
              <w:rPr>
                <w:rFonts w:ascii="Trebuchet MS" w:hAnsi="Trebuchet MS"/>
                <w:lang w:val="en-GB"/>
              </w:rPr>
              <w:t>the</w:t>
            </w:r>
            <w:r w:rsidR="007F44F3" w:rsidRPr="008734AF">
              <w:rPr>
                <w:rFonts w:ascii="Trebuchet MS" w:hAnsi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lang w:val="en-GB"/>
              </w:rPr>
              <w:t>equilibrium under these conditions</w:t>
            </w:r>
            <w:r w:rsidR="009E6379" w:rsidRPr="008734AF">
              <w:rPr>
                <w:rFonts w:ascii="Trebuchet MS" w:hAnsi="Trebuchet MS"/>
                <w:lang w:val="en-GB"/>
              </w:rPr>
              <w:t>?</w:t>
            </w:r>
          </w:p>
        </w:tc>
      </w:tr>
      <w:tr w:rsidR="006271A9" w:rsidRPr="008734AF" w14:paraId="72DCEAE9" w14:textId="77777777" w:rsidTr="006271A9">
        <w:tc>
          <w:tcPr>
            <w:tcW w:w="473" w:type="dxa"/>
          </w:tcPr>
          <w:p w14:paraId="6C69E1F1" w14:textId="511C5965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50DC10E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57" w:type="dxa"/>
            <w:gridSpan w:val="3"/>
            <w:vAlign w:val="center"/>
          </w:tcPr>
          <w:p w14:paraId="6BB3FC24" w14:textId="5B295A5B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0.35</w:t>
            </w:r>
          </w:p>
        </w:tc>
      </w:tr>
      <w:tr w:rsidR="006271A9" w:rsidRPr="008734AF" w14:paraId="1A40CA90" w14:textId="77777777" w:rsidTr="006271A9">
        <w:tc>
          <w:tcPr>
            <w:tcW w:w="473" w:type="dxa"/>
          </w:tcPr>
          <w:p w14:paraId="202CD3F9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2CCBD83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57" w:type="dxa"/>
            <w:gridSpan w:val="3"/>
            <w:vAlign w:val="center"/>
          </w:tcPr>
          <w:p w14:paraId="338F446D" w14:textId="5A7914B5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0.57</w:t>
            </w:r>
          </w:p>
        </w:tc>
      </w:tr>
      <w:tr w:rsidR="006271A9" w:rsidRPr="008734AF" w14:paraId="3838BEA1" w14:textId="77777777" w:rsidTr="006271A9">
        <w:tc>
          <w:tcPr>
            <w:tcW w:w="473" w:type="dxa"/>
          </w:tcPr>
          <w:p w14:paraId="42A7BC4C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7EF7C1D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57" w:type="dxa"/>
            <w:gridSpan w:val="3"/>
            <w:vAlign w:val="center"/>
          </w:tcPr>
          <w:p w14:paraId="79792977" w14:textId="428789F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2.28</w:t>
            </w:r>
          </w:p>
        </w:tc>
      </w:tr>
      <w:tr w:rsidR="006271A9" w:rsidRPr="008734AF" w14:paraId="3D8858ED" w14:textId="77777777" w:rsidTr="006271A9">
        <w:tc>
          <w:tcPr>
            <w:tcW w:w="473" w:type="dxa"/>
          </w:tcPr>
          <w:p w14:paraId="73F5FED3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F3DEAC6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57" w:type="dxa"/>
            <w:gridSpan w:val="3"/>
            <w:vAlign w:val="center"/>
          </w:tcPr>
          <w:p w14:paraId="45648D2A" w14:textId="674A04F3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2.92</w:t>
            </w:r>
          </w:p>
        </w:tc>
      </w:tr>
      <w:tr w:rsidR="006271A9" w:rsidRPr="008734AF" w14:paraId="18CB23A6" w14:textId="77777777" w:rsidTr="006271A9">
        <w:tc>
          <w:tcPr>
            <w:tcW w:w="473" w:type="dxa"/>
          </w:tcPr>
          <w:p w14:paraId="32C85FAE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7" w:type="dxa"/>
            <w:gridSpan w:val="2"/>
          </w:tcPr>
          <w:p w14:paraId="4C0B590C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57" w:type="dxa"/>
            <w:gridSpan w:val="3"/>
          </w:tcPr>
          <w:p w14:paraId="6A63FC18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6271A9" w:rsidRPr="008734AF" w14:paraId="38D4DA49" w14:textId="77777777" w:rsidTr="006271A9">
        <w:tc>
          <w:tcPr>
            <w:tcW w:w="473" w:type="dxa"/>
          </w:tcPr>
          <w:p w14:paraId="1CFDBE08" w14:textId="774C7252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5</w:t>
            </w:r>
          </w:p>
        </w:tc>
        <w:tc>
          <w:tcPr>
            <w:tcW w:w="422" w:type="dxa"/>
            <w:gridSpan w:val="3"/>
          </w:tcPr>
          <w:p w14:paraId="4D7000C3" w14:textId="77777777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32" w:type="dxa"/>
            <w:gridSpan w:val="2"/>
          </w:tcPr>
          <w:p w14:paraId="5CDA1A18" w14:textId="45FC0868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 xml:space="preserve">Nitrous oxide </w:t>
            </w:r>
            <w:r w:rsidR="007F44F3">
              <w:rPr>
                <w:rFonts w:ascii="Trebuchet MS" w:hAnsi="Trebuchet MS"/>
                <w:noProof/>
                <w:lang w:val="en-GB"/>
              </w:rPr>
              <w:t xml:space="preserve">in the gas phase </w:t>
            </w:r>
            <w:r w:rsidRPr="008734AF">
              <w:rPr>
                <w:rFonts w:ascii="Trebuchet MS" w:hAnsi="Trebuchet MS"/>
                <w:noProof/>
                <w:lang w:val="en-GB"/>
              </w:rPr>
              <w:t>can decompose as follows:</w:t>
            </w:r>
          </w:p>
          <w:p w14:paraId="70DB214B" w14:textId="0AE5CB43" w:rsidR="009E6379" w:rsidRPr="008734AF" w:rsidRDefault="009E6379" w:rsidP="009E6379">
            <w:pPr>
              <w:spacing w:before="60" w:after="6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>2 N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O(g)  </w:t>
            </w:r>
            <w:r w:rsidRPr="008734AF">
              <w:rPr>
                <w:rFonts w:ascii="Symbol" w:eastAsia="Symbol" w:hAnsi="Symbol" w:cs="Symbol"/>
                <w:lang w:val="en-GB"/>
              </w:rPr>
              <w:t>®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 2 N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>(g)  +  O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>(g)</w:t>
            </w:r>
          </w:p>
          <w:p w14:paraId="6CD1D376" w14:textId="77777777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>Chlorine gas can act as a catalyst in this process.</w:t>
            </w:r>
          </w:p>
          <w:p w14:paraId="37E4A0AB" w14:textId="6335B813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>The following mechanism has been proposed for this catalyzed reaction:</w:t>
            </w:r>
          </w:p>
          <w:p w14:paraId="4CC3EE69" w14:textId="257176D4" w:rsidR="009E6379" w:rsidRPr="008734AF" w:rsidRDefault="009E6379" w:rsidP="009E6379">
            <w:pPr>
              <w:tabs>
                <w:tab w:val="left" w:pos="2791"/>
              </w:tabs>
              <w:spacing w:before="60" w:after="6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70549" behindDoc="0" locked="0" layoutInCell="1" allowOverlap="1" wp14:anchorId="139E022C" wp14:editId="2FC60529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37465</wp:posOffset>
                  </wp:positionV>
                  <wp:extent cx="220980" cy="106680"/>
                  <wp:effectExtent l="0" t="0" r="7620" b="762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34AF">
              <w:rPr>
                <w:rFonts w:ascii="Trebuchet MS" w:hAnsi="Trebuchet MS"/>
                <w:noProof/>
                <w:lang w:val="en-GB"/>
              </w:rPr>
              <w:t>Cl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         2 Cl 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fast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br/>
              <w:t>Cl  +  N</w:t>
            </w:r>
            <w:r w:rsidRPr="008734AF">
              <w:rPr>
                <w:rFonts w:ascii="Trebuchet MS" w:hAnsi="Trebuchet MS"/>
                <w:spacing w:val="-4"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 xml:space="preserve">O  </w:t>
            </w:r>
            <w:r w:rsidRPr="008734AF">
              <w:rPr>
                <w:rFonts w:ascii="Symbol" w:eastAsia="Symbol" w:hAnsi="Symbol" w:cs="Symbol"/>
                <w:lang w:val="en-GB"/>
              </w:rPr>
              <w:t>®</w:t>
            </w:r>
            <w:r w:rsidRPr="008734AF">
              <w:rPr>
                <w:rFonts w:ascii="Trebuchet MS" w:hAnsi="Trebuchet MS" w:cs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N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 +  ClO 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slow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br/>
            </w:r>
            <w:r w:rsidRPr="008734AF">
              <w:rPr>
                <w:rFonts w:ascii="Trebuchet MS" w:hAnsi="Trebuchet MS"/>
                <w:noProof/>
                <w:lang w:val="en-GB"/>
              </w:rPr>
              <w:t>ClO  +  N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O  </w:t>
            </w:r>
            <w:r w:rsidRPr="008734AF">
              <w:rPr>
                <w:rFonts w:ascii="Symbol" w:eastAsia="Symbol" w:hAnsi="Symbol" w:cs="Symbol"/>
                <w:lang w:val="en-GB"/>
              </w:rPr>
              <w:t>®</w:t>
            </w:r>
            <w:r w:rsidRPr="008734AF">
              <w:rPr>
                <w:rFonts w:ascii="Trebuchet MS" w:hAnsi="Trebuchet MS" w:cs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N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 +  ClO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fast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br/>
            </w:r>
            <w:r w:rsidRPr="008734AF">
              <w:rPr>
                <w:rFonts w:ascii="Trebuchet MS" w:hAnsi="Trebuchet MS"/>
                <w:noProof/>
                <w:lang w:val="en-GB"/>
              </w:rPr>
              <w:t>ClO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 +  Cl  </w:t>
            </w:r>
            <w:r w:rsidRPr="008734AF">
              <w:rPr>
                <w:rFonts w:ascii="Symbol" w:eastAsia="Symbol" w:hAnsi="Symbol" w:cs="Symbol"/>
                <w:lang w:val="en-GB"/>
              </w:rPr>
              <w:t>®</w:t>
            </w:r>
            <w:r w:rsidRPr="008734AF">
              <w:rPr>
                <w:rFonts w:ascii="Trebuchet MS" w:hAnsi="Trebuchet MS" w:cs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Cl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 +  O</w:t>
            </w:r>
            <w:r w:rsidRPr="008734AF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  <w:t>fast</w:t>
            </w:r>
          </w:p>
          <w:p w14:paraId="58F48D12" w14:textId="5D82EB3C" w:rsidR="006271A9" w:rsidRPr="008734AF" w:rsidRDefault="006271A9" w:rsidP="006271A9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 xml:space="preserve">Which </w:t>
            </w:r>
            <w:r w:rsidR="009E6379" w:rsidRPr="008734AF">
              <w:rPr>
                <w:rFonts w:ascii="Trebuchet MS" w:hAnsi="Trebuchet MS"/>
                <w:noProof/>
                <w:lang w:val="en-GB"/>
              </w:rPr>
              <w:t>equation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for the reaction rate</w:t>
            </w:r>
            <w:r w:rsidR="007230BF">
              <w:rPr>
                <w:rFonts w:ascii="Trebuchet MS" w:hAnsi="Trebuchet MS"/>
                <w:noProof/>
                <w:lang w:val="en-GB"/>
              </w:rPr>
              <w:t xml:space="preserve">, </w:t>
            </w:r>
            <w:r w:rsidR="007230BF">
              <w:rPr>
                <w:rFonts w:ascii="Trebuchet MS" w:hAnsi="Trebuchet MS"/>
                <w:i/>
                <w:iCs/>
                <w:noProof/>
                <w:lang w:val="en-GB"/>
              </w:rPr>
              <w:t>r</w:t>
            </w:r>
            <w:r w:rsidR="007230BF">
              <w:rPr>
                <w:rFonts w:ascii="Trebuchet MS" w:hAnsi="Trebuchet MS"/>
                <w:noProof/>
                <w:lang w:val="en-GB"/>
              </w:rPr>
              <w:t>,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is consistent with this mechanism?</w:t>
            </w:r>
          </w:p>
        </w:tc>
      </w:tr>
      <w:tr w:rsidR="009E6379" w:rsidRPr="008734AF" w14:paraId="20ED0462" w14:textId="77777777" w:rsidTr="006271A9">
        <w:tc>
          <w:tcPr>
            <w:tcW w:w="473" w:type="dxa"/>
          </w:tcPr>
          <w:p w14:paraId="4FBA98A2" w14:textId="77777777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3"/>
          </w:tcPr>
          <w:p w14:paraId="447E613C" w14:textId="75D2AF77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32" w:type="dxa"/>
            <w:gridSpan w:val="2"/>
          </w:tcPr>
          <w:p w14:paraId="3F65013B" w14:textId="6B2C8A65" w:rsidR="009E6379" w:rsidRPr="008734AF" w:rsidRDefault="007230BF" w:rsidP="009E6379">
            <w:pPr>
              <w:spacing w:line="276" w:lineRule="auto"/>
              <w:rPr>
                <w:rFonts w:ascii="Trebuchet MS" w:hAnsi="Trebuchet MS"/>
                <w:bCs/>
                <w:iCs/>
                <w:lang w:val="en-GB"/>
              </w:rPr>
            </w:pPr>
            <w:r>
              <w:rPr>
                <w:rFonts w:ascii="Trebuchet MS" w:hAnsi="Trebuchet MS"/>
                <w:bCs/>
                <w:i/>
                <w:lang w:val="en-GB"/>
              </w:rPr>
              <w:t>r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="009E6379"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[N</w:t>
            </w:r>
            <w:r w:rsidR="009E6379"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O]</w:t>
            </w:r>
          </w:p>
        </w:tc>
      </w:tr>
      <w:tr w:rsidR="009E6379" w:rsidRPr="008734AF" w14:paraId="736C1323" w14:textId="77777777" w:rsidTr="006271A9">
        <w:tc>
          <w:tcPr>
            <w:tcW w:w="473" w:type="dxa"/>
          </w:tcPr>
          <w:p w14:paraId="3FCDF62C" w14:textId="77777777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3"/>
          </w:tcPr>
          <w:p w14:paraId="5B69D644" w14:textId="6168338F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32" w:type="dxa"/>
            <w:gridSpan w:val="2"/>
          </w:tcPr>
          <w:p w14:paraId="064DD835" w14:textId="1E56A210" w:rsidR="009E6379" w:rsidRPr="008734AF" w:rsidRDefault="007230BF" w:rsidP="009E6379">
            <w:pPr>
              <w:spacing w:line="276" w:lineRule="auto"/>
              <w:rPr>
                <w:rFonts w:ascii="Trebuchet MS" w:hAnsi="Trebuchet MS"/>
                <w:bCs/>
                <w:i/>
                <w:iCs/>
                <w:lang w:val="en-GB"/>
              </w:rPr>
            </w:pPr>
            <w:r>
              <w:rPr>
                <w:rFonts w:ascii="Trebuchet MS" w:hAnsi="Trebuchet MS"/>
                <w:bCs/>
                <w:i/>
                <w:lang w:val="en-GB"/>
              </w:rPr>
              <w:t>r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="009E6379"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[N</w:t>
            </w:r>
            <w:r w:rsidR="009E6379"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O]</w:t>
            </w:r>
            <w:r w:rsidR="009E6379" w:rsidRPr="008734AF">
              <w:rPr>
                <w:rFonts w:ascii="Trebuchet MS" w:hAnsi="Trebuchet MS"/>
                <w:bCs/>
                <w:vertAlign w:val="superscript"/>
                <w:lang w:val="en-GB"/>
              </w:rPr>
              <w:t>2</w:t>
            </w:r>
          </w:p>
        </w:tc>
      </w:tr>
      <w:tr w:rsidR="009E6379" w:rsidRPr="008734AF" w14:paraId="167486A0" w14:textId="77777777" w:rsidTr="006271A9">
        <w:tc>
          <w:tcPr>
            <w:tcW w:w="473" w:type="dxa"/>
          </w:tcPr>
          <w:p w14:paraId="70A7CF10" w14:textId="77777777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3"/>
          </w:tcPr>
          <w:p w14:paraId="70BF8B73" w14:textId="04EFC401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32" w:type="dxa"/>
            <w:gridSpan w:val="2"/>
          </w:tcPr>
          <w:p w14:paraId="7F55B7AE" w14:textId="5541F486" w:rsidR="009E6379" w:rsidRPr="008734AF" w:rsidRDefault="007230BF" w:rsidP="009E6379">
            <w:pPr>
              <w:spacing w:line="276" w:lineRule="auto"/>
              <w:rPr>
                <w:rFonts w:ascii="Trebuchet MS" w:hAnsi="Trebuchet MS"/>
                <w:bCs/>
                <w:i/>
                <w:lang w:val="en-GB"/>
              </w:rPr>
            </w:pPr>
            <w:r>
              <w:rPr>
                <w:rFonts w:ascii="Trebuchet MS" w:hAnsi="Trebuchet MS"/>
                <w:bCs/>
                <w:i/>
                <w:lang w:val="en-GB"/>
              </w:rPr>
              <w:t>r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="009E6379"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[N</w:t>
            </w:r>
            <w:r w:rsidR="009E6379"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O][Cl</w:t>
            </w:r>
            <w:r w:rsidR="009E6379"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]</w:t>
            </w:r>
          </w:p>
        </w:tc>
      </w:tr>
      <w:tr w:rsidR="009E6379" w:rsidRPr="008734AF" w14:paraId="55291240" w14:textId="77777777" w:rsidTr="006271A9">
        <w:tc>
          <w:tcPr>
            <w:tcW w:w="473" w:type="dxa"/>
          </w:tcPr>
          <w:p w14:paraId="1EFE0B11" w14:textId="77777777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3"/>
          </w:tcPr>
          <w:p w14:paraId="12FB4E3D" w14:textId="7EF7109D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32" w:type="dxa"/>
            <w:gridSpan w:val="2"/>
          </w:tcPr>
          <w:p w14:paraId="4DF54371" w14:textId="0A71264C" w:rsidR="009E6379" w:rsidRPr="008734AF" w:rsidRDefault="007230BF" w:rsidP="009E6379">
            <w:pPr>
              <w:spacing w:line="276" w:lineRule="auto"/>
              <w:rPr>
                <w:rFonts w:ascii="Trebuchet MS" w:hAnsi="Trebuchet MS"/>
                <w:bCs/>
                <w:i/>
                <w:vertAlign w:val="superscript"/>
                <w:lang w:val="en-GB"/>
              </w:rPr>
            </w:pPr>
            <w:r>
              <w:rPr>
                <w:rFonts w:ascii="Trebuchet MS" w:hAnsi="Trebuchet MS"/>
                <w:bCs/>
                <w:i/>
                <w:lang w:val="en-GB"/>
              </w:rPr>
              <w:t>r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="009E6379"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[N</w:t>
            </w:r>
            <w:r w:rsidR="009E6379"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O][Cl</w:t>
            </w:r>
            <w:r w:rsidR="009E6379"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]</w:t>
            </w:r>
            <w:r w:rsidR="009E6379" w:rsidRPr="008734AF">
              <w:rPr>
                <w:rFonts w:ascii="Trebuchet MS" w:hAnsi="Trebuchet MS"/>
                <w:bCs/>
                <w:vertAlign w:val="superscript"/>
                <w:lang w:val="en-GB"/>
              </w:rPr>
              <w:t>1/2</w:t>
            </w:r>
          </w:p>
        </w:tc>
      </w:tr>
      <w:tr w:rsidR="009E6379" w:rsidRPr="008734AF" w14:paraId="7AE0EF69" w14:textId="77777777" w:rsidTr="006271A9">
        <w:tc>
          <w:tcPr>
            <w:tcW w:w="473" w:type="dxa"/>
          </w:tcPr>
          <w:p w14:paraId="0CD98AFE" w14:textId="77777777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3"/>
          </w:tcPr>
          <w:p w14:paraId="10B5F44A" w14:textId="4C321B90" w:rsidR="009E6379" w:rsidRPr="008734AF" w:rsidRDefault="009E6379" w:rsidP="009E637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832" w:type="dxa"/>
            <w:gridSpan w:val="2"/>
          </w:tcPr>
          <w:p w14:paraId="2F696F55" w14:textId="1E13782A" w:rsidR="009E6379" w:rsidRPr="008734AF" w:rsidRDefault="007230BF" w:rsidP="009E6379">
            <w:pPr>
              <w:spacing w:line="276" w:lineRule="auto"/>
              <w:rPr>
                <w:rFonts w:ascii="Trebuchet MS" w:hAnsi="Trebuchet MS"/>
                <w:bCs/>
                <w:i/>
                <w:vertAlign w:val="superscript"/>
                <w:lang w:val="en-GB"/>
              </w:rPr>
            </w:pPr>
            <w:r>
              <w:rPr>
                <w:rFonts w:ascii="Trebuchet MS" w:hAnsi="Trebuchet MS"/>
                <w:bCs/>
                <w:i/>
                <w:lang w:val="en-GB"/>
              </w:rPr>
              <w:t>r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="009E6379"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[N</w:t>
            </w:r>
            <w:r w:rsidR="009E6379"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O][Cl</w:t>
            </w:r>
            <w:r w:rsidR="009E6379"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="009E6379" w:rsidRPr="008734AF">
              <w:rPr>
                <w:rFonts w:ascii="Trebuchet MS" w:hAnsi="Trebuchet MS"/>
                <w:bCs/>
                <w:lang w:val="en-GB"/>
              </w:rPr>
              <w:t>]</w:t>
            </w:r>
            <w:r w:rsidR="009E6379" w:rsidRPr="008734AF">
              <w:rPr>
                <w:rFonts w:ascii="Trebuchet MS" w:hAnsi="Trebuchet MS"/>
                <w:bCs/>
                <w:vertAlign w:val="superscript"/>
                <w:lang w:val="en-GB"/>
              </w:rPr>
              <w:t>2</w:t>
            </w:r>
          </w:p>
        </w:tc>
      </w:tr>
      <w:tr w:rsidR="006271A9" w:rsidRPr="008734AF" w14:paraId="642824EA" w14:textId="77777777" w:rsidTr="006271A9">
        <w:tc>
          <w:tcPr>
            <w:tcW w:w="473" w:type="dxa"/>
          </w:tcPr>
          <w:p w14:paraId="1427142A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3"/>
          </w:tcPr>
          <w:p w14:paraId="3A3D38D8" w14:textId="77777777" w:rsidR="006271A9" w:rsidRPr="008734AF" w:rsidRDefault="006271A9" w:rsidP="006271A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32" w:type="dxa"/>
            <w:gridSpan w:val="2"/>
          </w:tcPr>
          <w:p w14:paraId="59BA890A" w14:textId="1F11D98A" w:rsidR="006271A9" w:rsidRPr="008734AF" w:rsidRDefault="006271A9" w:rsidP="006271A9">
            <w:pPr>
              <w:tabs>
                <w:tab w:val="left" w:pos="1983"/>
              </w:tabs>
              <w:spacing w:line="276" w:lineRule="auto"/>
              <w:rPr>
                <w:rFonts w:ascii="Trebuchet MS" w:hAnsi="Trebuchet MS"/>
                <w:bCs/>
                <w:lang w:val="en-GB"/>
              </w:rPr>
            </w:pPr>
          </w:p>
        </w:tc>
      </w:tr>
    </w:tbl>
    <w:p w14:paraId="5E4AFEE0" w14:textId="77777777" w:rsidR="00372163" w:rsidRPr="008734AF" w:rsidRDefault="00372163">
      <w:pPr>
        <w:rPr>
          <w:lang w:val="en-GB"/>
        </w:rPr>
      </w:pPr>
      <w:r w:rsidRPr="008734AF">
        <w:rPr>
          <w:lang w:val="en-GB"/>
        </w:rPr>
        <w:br w:type="page"/>
      </w:r>
    </w:p>
    <w:tbl>
      <w:tblPr>
        <w:tblW w:w="9983" w:type="dxa"/>
        <w:tblLayout w:type="fixed"/>
        <w:tblLook w:val="0000" w:firstRow="0" w:lastRow="0" w:firstColumn="0" w:lastColumn="0" w:noHBand="0" w:noVBand="0"/>
      </w:tblPr>
      <w:tblGrid>
        <w:gridCol w:w="471"/>
        <w:gridCol w:w="39"/>
        <w:gridCol w:w="23"/>
        <w:gridCol w:w="335"/>
        <w:gridCol w:w="25"/>
        <w:gridCol w:w="65"/>
        <w:gridCol w:w="49"/>
        <w:gridCol w:w="25"/>
        <w:gridCol w:w="4398"/>
        <w:gridCol w:w="4164"/>
        <w:gridCol w:w="130"/>
        <w:gridCol w:w="99"/>
        <w:gridCol w:w="6"/>
        <w:gridCol w:w="37"/>
        <w:gridCol w:w="117"/>
      </w:tblGrid>
      <w:tr w:rsidR="0084487F" w:rsidRPr="008734AF" w14:paraId="245EC52C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4A65750E" w14:textId="3869C89A" w:rsidR="0084487F" w:rsidRPr="008734AF" w:rsidRDefault="00F279A6" w:rsidP="0084487F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lastRenderedPageBreak/>
              <w:t>6</w:t>
            </w:r>
          </w:p>
        </w:tc>
        <w:tc>
          <w:tcPr>
            <w:tcW w:w="422" w:type="dxa"/>
            <w:gridSpan w:val="4"/>
          </w:tcPr>
          <w:p w14:paraId="31486A2F" w14:textId="77777777" w:rsidR="0084487F" w:rsidRPr="008734AF" w:rsidRDefault="0084487F" w:rsidP="0084487F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31" w:type="dxa"/>
            <w:gridSpan w:val="6"/>
          </w:tcPr>
          <w:p w14:paraId="222F65AE" w14:textId="14E72EB4" w:rsidR="0084487F" w:rsidRPr="008734AF" w:rsidRDefault="0075030B" w:rsidP="0084487F">
            <w:pPr>
              <w:spacing w:before="60" w:after="60"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bCs/>
                <w:lang w:val="en-GB"/>
              </w:rPr>
              <w:t xml:space="preserve">Using the equilibrium constants, 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>1</w:t>
            </w:r>
            <w:r w:rsidRPr="008734AF">
              <w:rPr>
                <w:rFonts w:ascii="Trebuchet MS" w:hAnsi="Trebuchet MS"/>
                <w:bCs/>
                <w:lang w:val="en-GB"/>
              </w:rPr>
              <w:t xml:space="preserve">, 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 xml:space="preserve">2, </w:t>
            </w:r>
            <w:r w:rsidRPr="008734AF">
              <w:rPr>
                <w:rFonts w:ascii="Trebuchet MS" w:hAnsi="Trebuchet MS"/>
                <w:bCs/>
                <w:lang w:val="en-GB"/>
              </w:rPr>
              <w:t xml:space="preserve">and 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>3</w:t>
            </w:r>
            <w:r w:rsidRPr="008734AF">
              <w:rPr>
                <w:rFonts w:ascii="Trebuchet MS" w:hAnsi="Trebuchet MS"/>
                <w:bCs/>
                <w:lang w:val="en-GB"/>
              </w:rPr>
              <w:t>, of the following equilibria</w:t>
            </w:r>
          </w:p>
          <w:p w14:paraId="5A3CD733" w14:textId="4F654BB1" w:rsidR="00702D2A" w:rsidRPr="00702D2A" w:rsidRDefault="00702D2A" w:rsidP="00702D2A">
            <w:pPr>
              <w:spacing w:before="60" w:after="6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702D2A">
              <w:rPr>
                <w:rFonts w:ascii="Trebuchet MS" w:hAnsi="Trebuchet MS"/>
                <w:noProof/>
                <w:spacing w:val="-4"/>
                <w:lang w:val="en-GB"/>
              </w:rPr>
              <w:drawing>
                <wp:anchor distT="0" distB="0" distL="114300" distR="114300" simplePos="0" relativeHeight="251674645" behindDoc="0" locked="0" layoutInCell="1" allowOverlap="1" wp14:anchorId="6B18B2EA" wp14:editId="2D94B0B9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410581</wp:posOffset>
                  </wp:positionV>
                  <wp:extent cx="220980" cy="106680"/>
                  <wp:effectExtent l="0" t="0" r="7620" b="762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D2A">
              <w:rPr>
                <w:rFonts w:ascii="Trebuchet MS" w:hAnsi="Trebuchet MS"/>
                <w:noProof/>
                <w:spacing w:val="-4"/>
                <w:lang w:val="en-GB"/>
              </w:rPr>
              <w:drawing>
                <wp:anchor distT="0" distB="0" distL="114300" distR="114300" simplePos="0" relativeHeight="251673621" behindDoc="0" locked="0" layoutInCell="1" allowOverlap="1" wp14:anchorId="3C4C6A78" wp14:editId="5A9D5F73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216535</wp:posOffset>
                  </wp:positionV>
                  <wp:extent cx="220980" cy="106680"/>
                  <wp:effectExtent l="0" t="0" r="7620" b="762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D2A">
              <w:rPr>
                <w:rFonts w:ascii="Trebuchet MS" w:hAnsi="Trebuchet MS"/>
                <w:noProof/>
                <w:spacing w:val="-4"/>
                <w:lang w:val="en-GB"/>
              </w:rPr>
              <w:drawing>
                <wp:anchor distT="0" distB="0" distL="114300" distR="114300" simplePos="0" relativeHeight="251672597" behindDoc="0" locked="0" layoutInCell="1" allowOverlap="1" wp14:anchorId="6263A128" wp14:editId="232A6854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35560</wp:posOffset>
                  </wp:positionV>
                  <wp:extent cx="220980" cy="106680"/>
                  <wp:effectExtent l="0" t="0" r="7620" b="762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>N</w:t>
            </w:r>
            <w:r w:rsidRPr="00702D2A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>(g)  +  O</w:t>
            </w:r>
            <w:r w:rsidRPr="00702D2A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 xml:space="preserve">(g)  </w:t>
            </w:r>
            <w:r w:rsidRPr="00702D2A">
              <w:rPr>
                <w:rFonts w:ascii="Trebuchet MS" w:hAnsi="Trebuchet MS"/>
                <w:spacing w:val="-4"/>
                <w:lang w:val="en-GB"/>
              </w:rPr>
              <w:t xml:space="preserve">        2 NO(g)  </w:t>
            </w:r>
            <w:r w:rsidRPr="00702D2A">
              <w:rPr>
                <w:rFonts w:ascii="Trebuchet MS" w:hAnsi="Trebuchet MS"/>
                <w:spacing w:val="-4"/>
                <w:lang w:val="en-GB"/>
              </w:rPr>
              <w:tab/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</w:r>
            <w:r w:rsidRPr="00702D2A">
              <w:rPr>
                <w:rFonts w:ascii="Trebuchet MS" w:hAnsi="Trebuchet MS"/>
                <w:i/>
                <w:spacing w:val="-4"/>
                <w:lang w:val="en-GB"/>
              </w:rPr>
              <w:t>K</w:t>
            </w:r>
            <w:r w:rsidRPr="00702D2A">
              <w:rPr>
                <w:rFonts w:ascii="Trebuchet MS" w:hAnsi="Trebuchet MS"/>
                <w:spacing w:val="-4"/>
                <w:vertAlign w:val="subscript"/>
                <w:lang w:val="en-GB"/>
              </w:rPr>
              <w:t>1</w:t>
            </w:r>
            <w:r w:rsidRPr="00702D2A">
              <w:rPr>
                <w:rFonts w:ascii="Trebuchet MS" w:hAnsi="Trebuchet MS"/>
                <w:spacing w:val="-4"/>
                <w:lang w:val="en-GB"/>
              </w:rPr>
              <w:br/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>2 NO(g)  +  O</w:t>
            </w:r>
            <w:r w:rsidRPr="00702D2A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 xml:space="preserve">          2 NO</w:t>
            </w:r>
            <w:r w:rsidRPr="00702D2A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 xml:space="preserve">(g) </w:t>
            </w:r>
            <w:r w:rsidRPr="00702D2A">
              <w:rPr>
                <w:rFonts w:ascii="Trebuchet MS" w:hAnsi="Trebuchet MS"/>
                <w:spacing w:val="-4"/>
                <w:lang w:val="en-GB"/>
              </w:rPr>
              <w:tab/>
            </w:r>
            <w:r w:rsidRPr="008734AF">
              <w:rPr>
                <w:rFonts w:ascii="Trebuchet MS" w:hAnsi="Trebuchet MS"/>
                <w:spacing w:val="-4"/>
                <w:lang w:val="en-GB"/>
              </w:rPr>
              <w:tab/>
            </w:r>
            <w:r w:rsidRPr="00702D2A">
              <w:rPr>
                <w:rFonts w:ascii="Trebuchet MS" w:hAnsi="Trebuchet MS"/>
                <w:i/>
                <w:spacing w:val="-4"/>
                <w:lang w:val="en-GB"/>
              </w:rPr>
              <w:t>K</w:t>
            </w:r>
            <w:r w:rsidRPr="00702D2A">
              <w:rPr>
                <w:rFonts w:ascii="Trebuchet MS" w:hAnsi="Trebuchet MS"/>
                <w:spacing w:val="-4"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spacing w:val="-4"/>
                <w:lang w:val="en-GB"/>
              </w:rPr>
              <w:br/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>NO(g)  +  NO</w:t>
            </w:r>
            <w:r w:rsidRPr="00702D2A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>(g)         N</w:t>
            </w:r>
            <w:r w:rsidRPr="00702D2A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>O</w:t>
            </w:r>
            <w:r w:rsidRPr="00702D2A">
              <w:rPr>
                <w:rFonts w:ascii="Trebuchet MS" w:hAnsi="Trebuchet MS"/>
                <w:bCs/>
                <w:spacing w:val="-4"/>
                <w:vertAlign w:val="subscript"/>
                <w:lang w:val="en-GB"/>
              </w:rPr>
              <w:t>3</w:t>
            </w:r>
            <w:r w:rsidRPr="00702D2A">
              <w:rPr>
                <w:rFonts w:ascii="Trebuchet MS" w:hAnsi="Trebuchet MS"/>
                <w:bCs/>
                <w:spacing w:val="-4"/>
                <w:lang w:val="en-GB"/>
              </w:rPr>
              <w:t xml:space="preserve">(g)  </w:t>
            </w:r>
            <w:r w:rsidRPr="00702D2A">
              <w:rPr>
                <w:rFonts w:ascii="Trebuchet MS" w:hAnsi="Trebuchet MS"/>
                <w:spacing w:val="-4"/>
                <w:lang w:val="en-GB"/>
              </w:rPr>
              <w:tab/>
            </w:r>
            <w:r w:rsidRPr="00702D2A">
              <w:rPr>
                <w:rFonts w:ascii="Trebuchet MS" w:hAnsi="Trebuchet MS"/>
                <w:i/>
                <w:spacing w:val="-4"/>
                <w:lang w:val="en-GB"/>
              </w:rPr>
              <w:t>K</w:t>
            </w:r>
            <w:r w:rsidRPr="00702D2A">
              <w:rPr>
                <w:rFonts w:ascii="Trebuchet MS" w:hAnsi="Trebuchet MS"/>
                <w:spacing w:val="-4"/>
                <w:vertAlign w:val="subscript"/>
                <w:lang w:val="en-GB"/>
              </w:rPr>
              <w:t>3</w:t>
            </w:r>
          </w:p>
          <w:p w14:paraId="7CF1E6B2" w14:textId="5495611F" w:rsidR="0075030B" w:rsidRPr="008734AF" w:rsidRDefault="0075030B" w:rsidP="0075030B">
            <w:pPr>
              <w:spacing w:before="60" w:after="60" w:line="276" w:lineRule="auto"/>
              <w:rPr>
                <w:rFonts w:ascii="Trebuchet MS" w:hAnsi="Trebuchet MS"/>
                <w:spacing w:val="-4"/>
                <w:lang w:val="en-GB"/>
              </w:rPr>
            </w:pPr>
            <w:r w:rsidRPr="008734AF">
              <w:rPr>
                <w:rFonts w:ascii="Trebuchet MS" w:hAnsi="Trebuchet MS"/>
                <w:spacing w:val="-4"/>
                <w:lang w:val="en-GB"/>
              </w:rPr>
              <w:t xml:space="preserve">the equilibrium constant </w:t>
            </w:r>
            <w:r w:rsidRPr="008734AF">
              <w:rPr>
                <w:rFonts w:ascii="Trebuchet MS" w:hAnsi="Trebuchet MS"/>
                <w:i/>
                <w:spacing w:val="-4"/>
                <w:lang w:val="en-GB"/>
              </w:rPr>
              <w:t xml:space="preserve">K </w:t>
            </w:r>
            <w:r w:rsidRPr="008734AF">
              <w:rPr>
                <w:rFonts w:ascii="Trebuchet MS" w:hAnsi="Trebuchet MS"/>
                <w:spacing w:val="-4"/>
                <w:lang w:val="en-GB"/>
              </w:rPr>
              <w:t>of the equilibrium</w:t>
            </w:r>
          </w:p>
          <w:p w14:paraId="111ED190" w14:textId="77777777" w:rsidR="00702D2A" w:rsidRPr="00702D2A" w:rsidRDefault="00702D2A" w:rsidP="00702D2A">
            <w:pPr>
              <w:spacing w:before="60" w:after="60" w:line="276" w:lineRule="auto"/>
              <w:rPr>
                <w:rFonts w:ascii="Trebuchet MS" w:hAnsi="Trebuchet MS"/>
                <w:bCs/>
                <w:lang w:val="en-GB"/>
              </w:rPr>
            </w:pPr>
            <w:r w:rsidRPr="00702D2A">
              <w:rPr>
                <w:rFonts w:ascii="Trebuchet MS" w:hAnsi="Trebuchet MS"/>
                <w:bCs/>
                <w:noProof/>
                <w:lang w:val="en-GB"/>
              </w:rPr>
              <w:drawing>
                <wp:anchor distT="0" distB="0" distL="114300" distR="114300" simplePos="0" relativeHeight="251676693" behindDoc="0" locked="0" layoutInCell="1" allowOverlap="1" wp14:anchorId="665A4293" wp14:editId="2FB8E343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33284</wp:posOffset>
                  </wp:positionV>
                  <wp:extent cx="220980" cy="106680"/>
                  <wp:effectExtent l="0" t="0" r="7620" b="762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D2A">
              <w:rPr>
                <w:rFonts w:ascii="Trebuchet MS" w:hAnsi="Trebuchet MS"/>
                <w:bCs/>
                <w:lang w:val="en-GB"/>
              </w:rPr>
              <w:t>2 N</w:t>
            </w:r>
            <w:r w:rsidRPr="00702D2A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bCs/>
                <w:lang w:val="en-GB"/>
              </w:rPr>
              <w:t>O</w:t>
            </w:r>
            <w:r w:rsidRPr="00702D2A">
              <w:rPr>
                <w:rFonts w:ascii="Trebuchet MS" w:hAnsi="Trebuchet MS"/>
                <w:bCs/>
                <w:vertAlign w:val="subscript"/>
                <w:lang w:val="en-GB"/>
              </w:rPr>
              <w:t>3</w:t>
            </w:r>
            <w:r w:rsidRPr="00702D2A">
              <w:rPr>
                <w:rFonts w:ascii="Trebuchet MS" w:hAnsi="Trebuchet MS"/>
                <w:bCs/>
                <w:lang w:val="en-GB"/>
              </w:rPr>
              <w:t>(g)         2 N</w:t>
            </w:r>
            <w:r w:rsidRPr="00702D2A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bCs/>
                <w:lang w:val="en-GB"/>
              </w:rPr>
              <w:t>(g)  +  3 O</w:t>
            </w:r>
            <w:r w:rsidRPr="00702D2A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702D2A">
              <w:rPr>
                <w:rFonts w:ascii="Trebuchet MS" w:hAnsi="Trebuchet MS"/>
                <w:bCs/>
                <w:lang w:val="en-GB"/>
              </w:rPr>
              <w:t xml:space="preserve">(g) </w:t>
            </w:r>
            <w:r w:rsidRPr="00702D2A">
              <w:rPr>
                <w:rFonts w:ascii="Trebuchet MS" w:hAnsi="Trebuchet MS"/>
                <w:bCs/>
                <w:lang w:val="en-GB"/>
              </w:rPr>
              <w:tab/>
            </w:r>
            <w:r w:rsidRPr="00702D2A">
              <w:rPr>
                <w:rFonts w:ascii="Trebuchet MS" w:hAnsi="Trebuchet MS"/>
                <w:bCs/>
                <w:i/>
                <w:lang w:val="en-GB"/>
              </w:rPr>
              <w:t>K</w:t>
            </w:r>
          </w:p>
          <w:p w14:paraId="07BD847A" w14:textId="2B887E29" w:rsidR="0075030B" w:rsidRPr="008734AF" w:rsidRDefault="00702D2A" w:rsidP="0075030B">
            <w:pPr>
              <w:spacing w:before="60" w:after="60"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bCs/>
                <w:lang w:val="en-GB"/>
              </w:rPr>
              <w:t>can be</w:t>
            </w:r>
            <w:r w:rsidR="0075030B" w:rsidRPr="008734AF">
              <w:rPr>
                <w:rFonts w:ascii="Trebuchet MS" w:hAnsi="Trebuchet MS"/>
                <w:bCs/>
                <w:lang w:val="en-GB"/>
              </w:rPr>
              <w:t xml:space="preserve"> calculated.</w:t>
            </w:r>
          </w:p>
          <w:p w14:paraId="421E6D95" w14:textId="3B34FC2D" w:rsidR="0075030B" w:rsidRPr="008734AF" w:rsidRDefault="0075030B" w:rsidP="0075030B">
            <w:pPr>
              <w:spacing w:before="60" w:after="60"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bCs/>
                <w:lang w:val="en-GB"/>
              </w:rPr>
              <w:t xml:space="preserve">What is the relationship between 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 xml:space="preserve">K </w:t>
            </w:r>
            <w:r w:rsidRPr="008734AF">
              <w:rPr>
                <w:rFonts w:ascii="Trebuchet MS" w:hAnsi="Trebuchet MS"/>
                <w:bCs/>
                <w:lang w:val="en-GB"/>
              </w:rPr>
              <w:t xml:space="preserve">and 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>1</w:t>
            </w:r>
            <w:r w:rsidRPr="008734AF">
              <w:rPr>
                <w:rFonts w:ascii="Trebuchet MS" w:hAnsi="Trebuchet MS"/>
                <w:bCs/>
                <w:lang w:val="en-GB"/>
              </w:rPr>
              <w:t xml:space="preserve">, 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 xml:space="preserve">2 </w:t>
            </w:r>
            <w:r w:rsidRPr="008734AF">
              <w:rPr>
                <w:rFonts w:ascii="Trebuchet MS" w:hAnsi="Trebuchet MS"/>
                <w:bCs/>
                <w:lang w:val="en-GB"/>
              </w:rPr>
              <w:t xml:space="preserve">and 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 xml:space="preserve">3 </w:t>
            </w:r>
            <w:r w:rsidRPr="008734AF">
              <w:rPr>
                <w:rFonts w:ascii="Trebuchet MS" w:hAnsi="Trebuchet MS"/>
                <w:bCs/>
                <w:lang w:val="en-GB"/>
              </w:rPr>
              <w:t>?</w:t>
            </w:r>
          </w:p>
        </w:tc>
      </w:tr>
      <w:tr w:rsidR="00702D2A" w:rsidRPr="008734AF" w14:paraId="3FAA9156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6FAE564F" w14:textId="0155D6E5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4"/>
          </w:tcPr>
          <w:p w14:paraId="0E3202D9" w14:textId="062F6885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31" w:type="dxa"/>
            <w:gridSpan w:val="6"/>
          </w:tcPr>
          <w:p w14:paraId="2FA3F2E9" w14:textId="42DDAC0B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>1</w:t>
            </w:r>
            <w:r w:rsidRPr="008734AF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8734AF">
              <w:rPr>
                <w:rFonts w:ascii="Trebuchet MS" w:hAnsi="Trebuchet MS"/>
                <w:bCs/>
                <w:lang w:val="en-GB"/>
              </w:rPr>
              <w:t>×</w:t>
            </w:r>
            <w:r w:rsidRPr="008734AF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8734AF">
              <w:rPr>
                <w:rFonts w:ascii="Trebuchet MS" w:hAnsi="Trebuchet MS"/>
                <w:bCs/>
                <w:lang w:val="en-GB"/>
              </w:rPr>
              <w:t>×</w:t>
            </w:r>
            <w:r w:rsidRPr="008734AF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>3</w:t>
            </w:r>
          </w:p>
        </w:tc>
      </w:tr>
      <w:tr w:rsidR="00702D2A" w:rsidRPr="008734AF" w14:paraId="49F6FE7D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61F96364" w14:textId="77777777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4"/>
            <w:vAlign w:val="center"/>
          </w:tcPr>
          <w:p w14:paraId="3766E332" w14:textId="14A617A6" w:rsidR="00702D2A" w:rsidRPr="008734AF" w:rsidRDefault="00702D2A" w:rsidP="00702D2A">
            <w:pPr>
              <w:spacing w:line="276" w:lineRule="auto"/>
              <w:jc w:val="center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31" w:type="dxa"/>
            <w:gridSpan w:val="6"/>
          </w:tcPr>
          <w:p w14:paraId="0126D646" w14:textId="77F027CA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position w:val="-28"/>
                <w:lang w:val="en-GB"/>
              </w:rPr>
              <w:object w:dxaOrig="1560" w:dyaOrig="639" w14:anchorId="089930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30.6pt" o:ole="">
                  <v:imagedata r:id="rId20" o:title=""/>
                </v:shape>
                <o:OLEObject Type="Embed" ProgID="Equation.DSMT4" ShapeID="_x0000_i1025" DrawAspect="Content" ObjectID="_1802589748" r:id="rId21"/>
              </w:object>
            </w:r>
          </w:p>
        </w:tc>
      </w:tr>
      <w:tr w:rsidR="00702D2A" w:rsidRPr="008734AF" w14:paraId="7CC5DB20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38D0F821" w14:textId="77777777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4"/>
          </w:tcPr>
          <w:p w14:paraId="43CBCD59" w14:textId="7453E030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31" w:type="dxa"/>
            <w:gridSpan w:val="6"/>
          </w:tcPr>
          <w:p w14:paraId="7C91B47B" w14:textId="532CF00D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Cs/>
                <w:vertAlign w:val="superscript"/>
                <w:lang w:val="en-GB"/>
              </w:rPr>
            </w:pP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>1</w:t>
            </w:r>
            <w:r w:rsidRPr="008734AF">
              <w:rPr>
                <w:rFonts w:ascii="Trebuchet MS" w:hAnsi="Trebuchet MS"/>
                <w:bCs/>
                <w:vertAlign w:val="superscript"/>
                <w:lang w:val="en-GB"/>
              </w:rPr>
              <w:t>2 </w:t>
            </w:r>
            <w:r w:rsidRPr="008734AF">
              <w:rPr>
                <w:rFonts w:ascii="Trebuchet MS" w:hAnsi="Trebuchet MS"/>
                <w:bCs/>
                <w:lang w:val="en-GB"/>
              </w:rPr>
              <w:t>×</w:t>
            </w:r>
            <w:r w:rsidRPr="008734AF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8734AF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8734AF">
              <w:rPr>
                <w:rFonts w:ascii="Trebuchet MS" w:hAnsi="Trebuchet MS"/>
                <w:bCs/>
                <w:lang w:val="en-GB"/>
              </w:rPr>
              <w:t>×</w:t>
            </w:r>
            <w:r w:rsidRPr="008734AF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8734AF">
              <w:rPr>
                <w:rFonts w:ascii="Trebuchet MS" w:hAnsi="Trebuchet MS"/>
                <w:bCs/>
                <w:i/>
                <w:lang w:val="en-GB"/>
              </w:rPr>
              <w:t>K</w:t>
            </w:r>
            <w:r w:rsidRPr="008734AF">
              <w:rPr>
                <w:rFonts w:ascii="Trebuchet MS" w:hAnsi="Trebuchet MS"/>
                <w:bCs/>
                <w:vertAlign w:val="subscript"/>
                <w:lang w:val="en-GB"/>
              </w:rPr>
              <w:t>3</w:t>
            </w:r>
            <w:r w:rsidRPr="008734AF">
              <w:rPr>
                <w:rFonts w:ascii="Trebuchet MS" w:hAnsi="Trebuchet MS"/>
                <w:bCs/>
                <w:vertAlign w:val="superscript"/>
                <w:lang w:val="en-GB"/>
              </w:rPr>
              <w:t>2</w:t>
            </w:r>
          </w:p>
        </w:tc>
      </w:tr>
      <w:tr w:rsidR="00702D2A" w:rsidRPr="008734AF" w14:paraId="3169B3EF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763E13B4" w14:textId="77777777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4"/>
            <w:vAlign w:val="center"/>
          </w:tcPr>
          <w:p w14:paraId="4686E371" w14:textId="2E318740" w:rsidR="00702D2A" w:rsidRPr="008734AF" w:rsidRDefault="00702D2A" w:rsidP="00702D2A">
            <w:pPr>
              <w:spacing w:line="276" w:lineRule="auto"/>
              <w:jc w:val="center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31" w:type="dxa"/>
            <w:gridSpan w:val="6"/>
          </w:tcPr>
          <w:p w14:paraId="3FD0340D" w14:textId="3AFDADC7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position w:val="-28"/>
                <w:lang w:val="en-GB"/>
              </w:rPr>
              <w:object w:dxaOrig="1700" w:dyaOrig="639" w14:anchorId="55F88B1D">
                <v:shape id="_x0000_i1026" type="#_x0000_t75" style="width:83.4pt;height:30.6pt" o:ole="">
                  <v:imagedata r:id="rId22" o:title=""/>
                </v:shape>
                <o:OLEObject Type="Embed" ProgID="Equation.DSMT4" ShapeID="_x0000_i1026" DrawAspect="Content" ObjectID="_1802589749" r:id="rId23"/>
              </w:object>
            </w:r>
          </w:p>
        </w:tc>
      </w:tr>
      <w:tr w:rsidR="00702D2A" w:rsidRPr="008734AF" w14:paraId="0ED995C1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01ED3FDF" w14:textId="77777777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4"/>
            <w:vAlign w:val="center"/>
          </w:tcPr>
          <w:p w14:paraId="05B7ED1C" w14:textId="7C64D67E" w:rsidR="00702D2A" w:rsidRPr="008734AF" w:rsidRDefault="00702D2A" w:rsidP="00702D2A">
            <w:pPr>
              <w:spacing w:line="276" w:lineRule="auto"/>
              <w:jc w:val="center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831" w:type="dxa"/>
            <w:gridSpan w:val="6"/>
          </w:tcPr>
          <w:p w14:paraId="7C100D42" w14:textId="248F1F5F" w:rsidR="00702D2A" w:rsidRPr="008734AF" w:rsidRDefault="00702D2A" w:rsidP="00702D2A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position w:val="-28"/>
                <w:lang w:val="en-GB"/>
              </w:rPr>
              <w:object w:dxaOrig="1700" w:dyaOrig="639" w14:anchorId="79A75C5C">
                <v:shape id="_x0000_i1027" type="#_x0000_t75" style="width:83.4pt;height:30.6pt" o:ole="">
                  <v:imagedata r:id="rId24" o:title=""/>
                </v:shape>
                <o:OLEObject Type="Embed" ProgID="Equation.DSMT4" ShapeID="_x0000_i1027" DrawAspect="Content" ObjectID="_1802589750" r:id="rId25"/>
              </w:object>
            </w:r>
          </w:p>
        </w:tc>
      </w:tr>
      <w:tr w:rsidR="0084487F" w:rsidRPr="008734AF" w14:paraId="126ADB15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7F4FC120" w14:textId="77777777" w:rsidR="0084487F" w:rsidRPr="008734AF" w:rsidRDefault="0084487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2" w:type="dxa"/>
            <w:gridSpan w:val="4"/>
          </w:tcPr>
          <w:p w14:paraId="31B0F69E" w14:textId="77777777" w:rsidR="0084487F" w:rsidRPr="008734AF" w:rsidRDefault="0084487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31" w:type="dxa"/>
            <w:gridSpan w:val="6"/>
          </w:tcPr>
          <w:p w14:paraId="6CF1C6F7" w14:textId="77777777" w:rsidR="0084487F" w:rsidRPr="008734AF" w:rsidRDefault="0084487F" w:rsidP="00DA2D0B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</w:p>
        </w:tc>
      </w:tr>
      <w:tr w:rsidR="004E2705" w:rsidRPr="008734AF" w14:paraId="27031817" w14:textId="77777777" w:rsidTr="00332994">
        <w:trPr>
          <w:gridAfter w:val="5"/>
          <w:wAfter w:w="389" w:type="dxa"/>
          <w:trHeight w:val="293"/>
        </w:trPr>
        <w:tc>
          <w:tcPr>
            <w:tcW w:w="510" w:type="dxa"/>
            <w:gridSpan w:val="2"/>
          </w:tcPr>
          <w:p w14:paraId="731D0E81" w14:textId="77777777" w:rsidR="004E2705" w:rsidRPr="008734AF" w:rsidRDefault="004E2705" w:rsidP="00DA2D0B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</w:p>
        </w:tc>
        <w:tc>
          <w:tcPr>
            <w:tcW w:w="383" w:type="dxa"/>
            <w:gridSpan w:val="3"/>
          </w:tcPr>
          <w:p w14:paraId="3CC2617A" w14:textId="77777777" w:rsidR="004E2705" w:rsidRPr="008734AF" w:rsidRDefault="004E2705" w:rsidP="00DA2D0B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</w:p>
        </w:tc>
        <w:tc>
          <w:tcPr>
            <w:tcW w:w="8701" w:type="dxa"/>
            <w:gridSpan w:val="5"/>
          </w:tcPr>
          <w:p w14:paraId="08224D7B" w14:textId="77777777" w:rsidR="004E2705" w:rsidRPr="008734AF" w:rsidRDefault="004E2705" w:rsidP="000D47E8">
            <w:pPr>
              <w:spacing w:before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8734AF">
              <w:rPr>
                <w:rFonts w:ascii="Trebuchet MS" w:hAnsi="Trebuchet MS"/>
                <w:b/>
                <w:sz w:val="28"/>
                <w:szCs w:val="28"/>
                <w:lang w:val="en-GB"/>
              </w:rPr>
              <w:t>Structures and formulas</w:t>
            </w:r>
          </w:p>
        </w:tc>
      </w:tr>
      <w:tr w:rsidR="007D5B90" w:rsidRPr="008734AF" w14:paraId="7BA87C0A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3CBFEADF" w14:textId="707F7B3C" w:rsidR="007D5B90" w:rsidRPr="008734AF" w:rsidRDefault="00F279A6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7</w:t>
            </w:r>
          </w:p>
        </w:tc>
        <w:tc>
          <w:tcPr>
            <w:tcW w:w="383" w:type="dxa"/>
            <w:gridSpan w:val="3"/>
            <w:vAlign w:val="center"/>
          </w:tcPr>
          <w:p w14:paraId="29A22F8D" w14:textId="77777777" w:rsidR="007D5B90" w:rsidRPr="008734AF" w:rsidRDefault="007D5B90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701" w:type="dxa"/>
            <w:gridSpan w:val="5"/>
            <w:vAlign w:val="center"/>
          </w:tcPr>
          <w:p w14:paraId="4E06F316" w14:textId="3007F206" w:rsidR="007D5B90" w:rsidRPr="008734AF" w:rsidRDefault="00AF71EC" w:rsidP="00AF71EC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Which of the following particles have the same electron configuration in the ground state?</w:t>
            </w:r>
          </w:p>
        </w:tc>
      </w:tr>
      <w:tr w:rsidR="00AF71EC" w:rsidRPr="008734AF" w14:paraId="15EB22A7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2095980F" w14:textId="77777777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25F7356B" w14:textId="5F181966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701" w:type="dxa"/>
            <w:gridSpan w:val="5"/>
            <w:vAlign w:val="center"/>
          </w:tcPr>
          <w:p w14:paraId="17C905AB" w14:textId="7791ADB6" w:rsidR="00AF71EC" w:rsidRPr="008734AF" w:rsidRDefault="00AD1D79" w:rsidP="00AF71EC">
            <w:pPr>
              <w:spacing w:line="276" w:lineRule="auto"/>
              <w:rPr>
                <w:rFonts w:ascii="Trebuchet MS" w:hAnsi="Trebuchet MS"/>
                <w:vertAlign w:val="superscript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Co</w:t>
            </w:r>
            <w:r w:rsidR="00166285" w:rsidRPr="008734AF">
              <w:rPr>
                <w:rFonts w:ascii="Trebuchet MS" w:hAnsi="Trebuchet MS"/>
                <w:vertAlign w:val="superscript"/>
                <w:lang w:val="en-GB"/>
              </w:rPr>
              <w:t>3+</w:t>
            </w:r>
            <w:r w:rsidR="00166285" w:rsidRPr="007230BF">
              <w:rPr>
                <w:rFonts w:ascii="Trebuchet MS" w:hAnsi="Trebuchet MS"/>
                <w:lang w:val="en-GB"/>
              </w:rPr>
              <w:t xml:space="preserve"> </w:t>
            </w:r>
            <w:r w:rsidR="00AF71EC" w:rsidRPr="008734AF">
              <w:rPr>
                <w:rFonts w:ascii="Trebuchet MS" w:hAnsi="Trebuchet MS"/>
                <w:lang w:val="en-GB"/>
              </w:rPr>
              <w:t>and Ni</w:t>
            </w:r>
            <w:r w:rsidR="00166285" w:rsidRPr="008734AF">
              <w:rPr>
                <w:rFonts w:ascii="Trebuchet MS" w:hAnsi="Trebuchet MS"/>
                <w:vertAlign w:val="superscript"/>
                <w:lang w:val="en-GB"/>
              </w:rPr>
              <w:t>2+</w:t>
            </w:r>
          </w:p>
        </w:tc>
      </w:tr>
      <w:tr w:rsidR="00AF71EC" w:rsidRPr="008734AF" w14:paraId="479B801B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2C53BEE3" w14:textId="77777777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23CED120" w14:textId="56460545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701" w:type="dxa"/>
            <w:gridSpan w:val="5"/>
            <w:vAlign w:val="center"/>
          </w:tcPr>
          <w:p w14:paraId="5039771D" w14:textId="574504E7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Ni and Pd</w:t>
            </w:r>
          </w:p>
        </w:tc>
      </w:tr>
      <w:tr w:rsidR="00AF71EC" w:rsidRPr="008734AF" w14:paraId="145E0535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744C8C78" w14:textId="77777777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37B5CD3B" w14:textId="0DD9EDC9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701" w:type="dxa"/>
            <w:gridSpan w:val="5"/>
            <w:vAlign w:val="center"/>
          </w:tcPr>
          <w:p w14:paraId="548F312A" w14:textId="2AC20F49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vertAlign w:val="superscript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V</w:t>
            </w:r>
            <w:r w:rsidR="0035481F" w:rsidRPr="008734AF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="0035481F" w:rsidRPr="007230BF">
              <w:rPr>
                <w:rFonts w:ascii="Trebuchet MS" w:hAnsi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lang w:val="en-GB"/>
              </w:rPr>
              <w:t>and Cr</w:t>
            </w:r>
          </w:p>
        </w:tc>
      </w:tr>
      <w:tr w:rsidR="00AF71EC" w:rsidRPr="008734AF" w14:paraId="5577FFD9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4F458B34" w14:textId="77777777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39FA174B" w14:textId="1D90DBDE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701" w:type="dxa"/>
            <w:gridSpan w:val="5"/>
            <w:vAlign w:val="center"/>
          </w:tcPr>
          <w:p w14:paraId="4A5C6413" w14:textId="71D13A35" w:rsidR="00AF71EC" w:rsidRPr="008734AF" w:rsidRDefault="00AF71EC" w:rsidP="00AF71EC">
            <w:pPr>
              <w:spacing w:line="276" w:lineRule="auto"/>
              <w:rPr>
                <w:rFonts w:ascii="Trebuchet MS" w:hAnsi="Trebuchet MS"/>
                <w:vertAlign w:val="superscript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Zn and Ga</w:t>
            </w:r>
            <w:r w:rsidRPr="008734AF">
              <w:rPr>
                <w:rFonts w:ascii="Trebuchet MS" w:hAnsi="Trebuchet MS"/>
                <w:vertAlign w:val="superscript"/>
                <w:lang w:val="en-GB"/>
              </w:rPr>
              <w:t>+</w:t>
            </w:r>
          </w:p>
        </w:tc>
      </w:tr>
      <w:tr w:rsidR="00F279A6" w:rsidRPr="008734AF" w14:paraId="0045AEA8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1053D969" w14:textId="77777777" w:rsidR="00F279A6" w:rsidRPr="008734AF" w:rsidRDefault="00F279A6" w:rsidP="00A32CC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7BC84C09" w14:textId="77777777" w:rsidR="00F279A6" w:rsidRPr="008734AF" w:rsidRDefault="00F279A6" w:rsidP="00A32CC9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701" w:type="dxa"/>
            <w:gridSpan w:val="5"/>
            <w:vAlign w:val="center"/>
          </w:tcPr>
          <w:p w14:paraId="5397C3F7" w14:textId="77777777" w:rsidR="00F279A6" w:rsidRPr="008734AF" w:rsidRDefault="00F279A6" w:rsidP="00A32CC9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EE6A47" w:rsidRPr="008734AF" w14:paraId="6B33AC6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0C4A00EE" w14:textId="1420C5D8" w:rsidR="00EE6A47" w:rsidRPr="008734AF" w:rsidRDefault="00F279A6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8</w:t>
            </w:r>
          </w:p>
        </w:tc>
        <w:tc>
          <w:tcPr>
            <w:tcW w:w="383" w:type="dxa"/>
            <w:gridSpan w:val="3"/>
          </w:tcPr>
          <w:p w14:paraId="0E127026" w14:textId="77777777" w:rsidR="00EE6A47" w:rsidRPr="008734AF" w:rsidRDefault="00EE6A47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31" w:type="dxa"/>
            <w:gridSpan w:val="6"/>
          </w:tcPr>
          <w:p w14:paraId="3DF9021A" w14:textId="5822A198" w:rsidR="00EE6A47" w:rsidRPr="008734AF" w:rsidRDefault="0096389C" w:rsidP="00DA2D0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Which of the following </w:t>
            </w:r>
            <w:r w:rsidR="007F44F3" w:rsidRPr="008734AF">
              <w:rPr>
                <w:rFonts w:ascii="Trebuchet MS" w:hAnsi="Trebuchet MS"/>
                <w:lang w:val="en-GB"/>
              </w:rPr>
              <w:t>halogen</w:t>
            </w:r>
            <w:r w:rsidR="007F44F3">
              <w:rPr>
                <w:rFonts w:ascii="Trebuchet MS" w:hAnsi="Trebuchet MS"/>
                <w:lang w:val="en-GB"/>
              </w:rPr>
              <w:t>ated</w:t>
            </w:r>
            <w:r w:rsidR="007F44F3" w:rsidRPr="008734AF">
              <w:rPr>
                <w:rFonts w:ascii="Trebuchet MS" w:hAnsi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lang w:val="en-GB"/>
              </w:rPr>
              <w:t>ethan</w:t>
            </w:r>
            <w:r w:rsidR="008734AF" w:rsidRPr="008734AF">
              <w:rPr>
                <w:rFonts w:ascii="Trebuchet MS" w:hAnsi="Trebuchet MS"/>
                <w:lang w:val="en-GB"/>
              </w:rPr>
              <w:t>oic</w:t>
            </w:r>
            <w:r w:rsidRPr="008734AF">
              <w:rPr>
                <w:rFonts w:ascii="Trebuchet MS" w:hAnsi="Trebuchet MS"/>
                <w:lang w:val="en-GB"/>
              </w:rPr>
              <w:t xml:space="preserve"> acids is the strongest acid?</w:t>
            </w:r>
          </w:p>
          <w:p w14:paraId="24B5F7DC" w14:textId="6101CAE7" w:rsidR="0096389C" w:rsidRPr="008734AF" w:rsidRDefault="0096389C" w:rsidP="00DA2D0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58249" behindDoc="0" locked="0" layoutInCell="1" allowOverlap="1" wp14:anchorId="581E7D40" wp14:editId="3CBAB014">
                  <wp:simplePos x="0" y="0"/>
                  <wp:positionH relativeFrom="column">
                    <wp:posOffset>-2264</wp:posOffset>
                  </wp:positionH>
                  <wp:positionV relativeFrom="paragraph">
                    <wp:posOffset>-3427</wp:posOffset>
                  </wp:positionV>
                  <wp:extent cx="3378049" cy="628049"/>
                  <wp:effectExtent l="0" t="0" r="0" b="635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logeenethaanzuren.PCX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49" cy="62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F278AD" w14:textId="77777777" w:rsidR="0096389C" w:rsidRPr="008734AF" w:rsidRDefault="0096389C" w:rsidP="00DA2D0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66A88CEF" w14:textId="34085030" w:rsidR="0096389C" w:rsidRPr="008734AF" w:rsidRDefault="0096389C" w:rsidP="00DA2D0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96389C" w:rsidRPr="008734AF" w14:paraId="31C5D553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347B7E7E" w14:textId="77777777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00B07507" w14:textId="77777777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31" w:type="dxa"/>
            <w:gridSpan w:val="6"/>
          </w:tcPr>
          <w:p w14:paraId="16E03109" w14:textId="394C0ED6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I</w:t>
            </w:r>
          </w:p>
        </w:tc>
      </w:tr>
      <w:tr w:rsidR="0096389C" w:rsidRPr="008734AF" w14:paraId="2740209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0D95ADB1" w14:textId="77777777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42351F4A" w14:textId="77777777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31" w:type="dxa"/>
            <w:gridSpan w:val="6"/>
          </w:tcPr>
          <w:p w14:paraId="3F8332C9" w14:textId="4B416F2F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II</w:t>
            </w:r>
          </w:p>
        </w:tc>
      </w:tr>
      <w:tr w:rsidR="0096389C" w:rsidRPr="008734AF" w14:paraId="3B1EA9C3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622FE779" w14:textId="77777777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62CFEEE3" w14:textId="77777777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31" w:type="dxa"/>
            <w:gridSpan w:val="6"/>
          </w:tcPr>
          <w:p w14:paraId="1D46AB19" w14:textId="1E4D33E8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III</w:t>
            </w:r>
          </w:p>
        </w:tc>
      </w:tr>
      <w:tr w:rsidR="0096389C" w:rsidRPr="008734AF" w14:paraId="05A74D2C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226362DA" w14:textId="77777777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59D403D6" w14:textId="77777777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31" w:type="dxa"/>
            <w:gridSpan w:val="6"/>
          </w:tcPr>
          <w:p w14:paraId="268CE12D" w14:textId="60151D7D" w:rsidR="0096389C" w:rsidRPr="008734AF" w:rsidRDefault="0096389C" w:rsidP="00A9243D">
            <w:pPr>
              <w:spacing w:line="276" w:lineRule="auto"/>
              <w:rPr>
                <w:rFonts w:ascii="Trebuchet MS" w:hAnsi="Trebuchet MS"/>
                <w:iCs/>
                <w:lang w:val="en-GB"/>
              </w:rPr>
            </w:pPr>
            <w:r w:rsidRPr="008734AF">
              <w:rPr>
                <w:rFonts w:ascii="Trebuchet MS" w:hAnsi="Trebuchet MS"/>
                <w:iCs/>
                <w:lang w:val="en-GB"/>
              </w:rPr>
              <w:t>IV</w:t>
            </w:r>
          </w:p>
        </w:tc>
      </w:tr>
      <w:tr w:rsidR="00EE6A47" w:rsidRPr="008734AF" w14:paraId="0A02E626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7E4851F2" w14:textId="77777777" w:rsidR="00EE6A47" w:rsidRPr="008734AF" w:rsidRDefault="00EE6A47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</w:tcPr>
          <w:p w14:paraId="377C9D43" w14:textId="77777777" w:rsidR="00EE6A47" w:rsidRPr="008734AF" w:rsidRDefault="00EE6A47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31" w:type="dxa"/>
            <w:gridSpan w:val="6"/>
          </w:tcPr>
          <w:p w14:paraId="42A9DFFE" w14:textId="77777777" w:rsidR="00EE6A47" w:rsidRPr="008734AF" w:rsidRDefault="00EE6A47" w:rsidP="00DA2D0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CB1B9F" w:rsidRPr="008734AF" w14:paraId="596C683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12450B12" w14:textId="77777777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83" w:type="dxa"/>
            <w:gridSpan w:val="3"/>
          </w:tcPr>
          <w:p w14:paraId="7DC6733F" w14:textId="77777777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31" w:type="dxa"/>
            <w:gridSpan w:val="6"/>
          </w:tcPr>
          <w:p w14:paraId="4140438E" w14:textId="58D7ED16" w:rsidR="00CB1B9F" w:rsidRPr="008734AF" w:rsidRDefault="00CB1B9F" w:rsidP="00CB1B9F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b/>
                <w:sz w:val="28"/>
                <w:szCs w:val="28"/>
                <w:lang w:val="en-GB"/>
              </w:rPr>
              <w:t>pH / acid-base</w:t>
            </w:r>
          </w:p>
        </w:tc>
      </w:tr>
      <w:tr w:rsidR="00CB1B9F" w:rsidRPr="008734AF" w14:paraId="1C4AF1CA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453DA9D0" w14:textId="0FF57217" w:rsidR="00CB1B9F" w:rsidRPr="008734AF" w:rsidRDefault="00A61DEB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9</w:t>
            </w:r>
          </w:p>
        </w:tc>
        <w:tc>
          <w:tcPr>
            <w:tcW w:w="358" w:type="dxa"/>
            <w:gridSpan w:val="2"/>
            <w:vAlign w:val="center"/>
          </w:tcPr>
          <w:p w14:paraId="69A8624F" w14:textId="77777777" w:rsidR="00CB1B9F" w:rsidRPr="008734AF" w:rsidRDefault="00CB1B9F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56" w:type="dxa"/>
            <w:gridSpan w:val="7"/>
          </w:tcPr>
          <w:p w14:paraId="40AEEA39" w14:textId="74310ACD" w:rsidR="00CB1B9F" w:rsidRPr="008734AF" w:rsidRDefault="008734AF" w:rsidP="0063438A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Equal volumes of 0.10 </w:t>
            </w:r>
            <w:r w:rsidR="00CB1B9F" w:rsidRPr="008734AF">
              <w:rPr>
                <w:rFonts w:ascii="Trebuchet MS" w:hAnsi="Trebuchet MS"/>
                <w:lang w:val="en-GB"/>
              </w:rPr>
              <w:t xml:space="preserve">M solutions of </w:t>
            </w:r>
            <w:r w:rsidR="003F14CE" w:rsidRPr="008734AF">
              <w:rPr>
                <w:rFonts w:ascii="Trebuchet MS" w:hAnsi="Trebuchet MS"/>
                <w:lang w:val="en-GB"/>
              </w:rPr>
              <w:t>H</w:t>
            </w:r>
            <w:r w:rsidR="003F14CE" w:rsidRPr="008734AF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3F14CE" w:rsidRPr="008734AF">
              <w:rPr>
                <w:rFonts w:ascii="Trebuchet MS" w:hAnsi="Trebuchet MS"/>
                <w:lang w:val="en-GB"/>
              </w:rPr>
              <w:t>PO</w:t>
            </w:r>
            <w:r w:rsidR="003F14CE" w:rsidRPr="008734AF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3F14CE" w:rsidRPr="008734AF">
              <w:rPr>
                <w:rFonts w:ascii="Trebuchet MS" w:hAnsi="Trebuchet MS"/>
                <w:lang w:val="en-GB"/>
              </w:rPr>
              <w:t xml:space="preserve"> </w:t>
            </w:r>
            <w:r w:rsidR="00CB1B9F" w:rsidRPr="008734AF">
              <w:rPr>
                <w:rFonts w:ascii="Trebuchet MS" w:hAnsi="Trebuchet MS"/>
                <w:lang w:val="en-GB"/>
              </w:rPr>
              <w:t>and Na</w:t>
            </w:r>
            <w:r w:rsidR="00CB1B9F" w:rsidRPr="008734AF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CB1B9F" w:rsidRPr="008734AF">
              <w:rPr>
                <w:rFonts w:ascii="Trebuchet MS" w:hAnsi="Trebuchet MS"/>
                <w:lang w:val="en-GB"/>
              </w:rPr>
              <w:t>PO</w:t>
            </w:r>
            <w:r w:rsidR="00CB1B9F" w:rsidRPr="008734AF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CB1B9F" w:rsidRPr="008734AF">
              <w:rPr>
                <w:rFonts w:ascii="Trebuchet MS" w:hAnsi="Trebuchet MS"/>
                <w:lang w:val="en-GB"/>
              </w:rPr>
              <w:t xml:space="preserve"> are </w:t>
            </w:r>
            <w:r w:rsidRPr="008734AF">
              <w:rPr>
                <w:rFonts w:ascii="Trebuchet MS" w:hAnsi="Trebuchet MS"/>
                <w:lang w:val="en-GB"/>
              </w:rPr>
              <w:t>mixed</w:t>
            </w:r>
            <w:r w:rsidR="00CB1B9F" w:rsidRPr="008734AF">
              <w:rPr>
                <w:rFonts w:ascii="Trebuchet MS" w:hAnsi="Trebuchet MS"/>
                <w:lang w:val="en-GB"/>
              </w:rPr>
              <w:t>.</w:t>
            </w:r>
          </w:p>
          <w:p w14:paraId="01C2768F" w14:textId="21A0117B" w:rsidR="00CB1B9F" w:rsidRPr="008734AF" w:rsidRDefault="00CB1B9F" w:rsidP="0063438A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What is the pH of the resulting solution?</w:t>
            </w:r>
          </w:p>
        </w:tc>
      </w:tr>
      <w:tr w:rsidR="00CB1B9F" w:rsidRPr="008734AF" w14:paraId="545BC618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7DF74AB4" w14:textId="77777777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2F9CC50" w14:textId="191AAF7C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56" w:type="dxa"/>
            <w:gridSpan w:val="7"/>
            <w:vAlign w:val="center"/>
          </w:tcPr>
          <w:p w14:paraId="216FAD65" w14:textId="17FD5C8F" w:rsidR="00CB1B9F" w:rsidRPr="008734AF" w:rsidRDefault="00CB1B9F" w:rsidP="00DA2D0B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4.69</w:t>
            </w:r>
          </w:p>
        </w:tc>
      </w:tr>
      <w:tr w:rsidR="00CB1B9F" w:rsidRPr="008734AF" w14:paraId="4F56AD42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5FCB6EB8" w14:textId="77777777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A63672E" w14:textId="15CA248B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56" w:type="dxa"/>
            <w:gridSpan w:val="7"/>
            <w:vAlign w:val="center"/>
          </w:tcPr>
          <w:p w14:paraId="51CA0CB7" w14:textId="0EE918C6" w:rsidR="00CB1B9F" w:rsidRPr="008734AF" w:rsidRDefault="00332994" w:rsidP="00DA2D0B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7.21</w:t>
            </w:r>
          </w:p>
        </w:tc>
      </w:tr>
      <w:tr w:rsidR="00CB1B9F" w:rsidRPr="008734AF" w14:paraId="5FD29B42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4B41A294" w14:textId="77777777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006ED4B" w14:textId="24D6EF94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56" w:type="dxa"/>
            <w:gridSpan w:val="7"/>
            <w:vAlign w:val="center"/>
          </w:tcPr>
          <w:p w14:paraId="2C58A585" w14:textId="75F2527D" w:rsidR="00CB1B9F" w:rsidRPr="008734AF" w:rsidRDefault="00332994" w:rsidP="00DA2D0B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9.77</w:t>
            </w:r>
          </w:p>
        </w:tc>
      </w:tr>
      <w:tr w:rsidR="00CB1B9F" w:rsidRPr="008734AF" w14:paraId="7D38775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2D9B18CE" w14:textId="77777777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2136AE8" w14:textId="146191E6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56" w:type="dxa"/>
            <w:gridSpan w:val="7"/>
            <w:vAlign w:val="center"/>
          </w:tcPr>
          <w:p w14:paraId="482CE420" w14:textId="57401790" w:rsidR="00CB1B9F" w:rsidRPr="008734AF" w:rsidRDefault="00332994" w:rsidP="00DA2D0B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12.32</w:t>
            </w:r>
          </w:p>
        </w:tc>
      </w:tr>
      <w:tr w:rsidR="00CB1B9F" w:rsidRPr="008734AF" w14:paraId="6D0C8BD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58A7606A" w14:textId="77777777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58" w:type="dxa"/>
            <w:gridSpan w:val="2"/>
          </w:tcPr>
          <w:p w14:paraId="282AA5DD" w14:textId="77777777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56" w:type="dxa"/>
            <w:gridSpan w:val="7"/>
          </w:tcPr>
          <w:p w14:paraId="0729E395" w14:textId="77777777" w:rsidR="00CB1B9F" w:rsidRPr="008734AF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</w:tr>
      <w:tr w:rsidR="00CB1B9F" w:rsidRPr="008734AF" w14:paraId="6F5F8BEF" w14:textId="77777777" w:rsidTr="00332994">
        <w:trPr>
          <w:gridAfter w:val="3"/>
          <w:wAfter w:w="160" w:type="dxa"/>
        </w:trPr>
        <w:tc>
          <w:tcPr>
            <w:tcW w:w="533" w:type="dxa"/>
            <w:gridSpan w:val="3"/>
          </w:tcPr>
          <w:p w14:paraId="79419124" w14:textId="21854340" w:rsidR="00CB1B9F" w:rsidRPr="008734AF" w:rsidRDefault="00CB1B9F" w:rsidP="00CB1B9F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lastRenderedPageBreak/>
              <w:t>10</w:t>
            </w:r>
          </w:p>
        </w:tc>
        <w:tc>
          <w:tcPr>
            <w:tcW w:w="425" w:type="dxa"/>
            <w:gridSpan w:val="3"/>
          </w:tcPr>
          <w:p w14:paraId="636A0817" w14:textId="77777777" w:rsidR="00CB1B9F" w:rsidRPr="008734AF" w:rsidRDefault="00CB1B9F" w:rsidP="00CB1B9F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65" w:type="dxa"/>
            <w:gridSpan w:val="6"/>
          </w:tcPr>
          <w:p w14:paraId="39C51D92" w14:textId="0640458F" w:rsidR="006214A1" w:rsidRPr="008734AF" w:rsidRDefault="007F44F3" w:rsidP="006214A1">
            <w:pPr>
              <w:pStyle w:val="Stand"/>
              <w:tabs>
                <w:tab w:val="left" w:pos="427"/>
                <w:tab w:val="left" w:pos="1136"/>
              </w:tabs>
              <w:spacing w:after="60" w:line="276" w:lineRule="auto"/>
              <w:rPr>
                <w:rFonts w:ascii="Trebuchet MS" w:hAnsi="Trebuchet MS"/>
                <w:bCs/>
                <w:lang w:val="en-GB"/>
              </w:rPr>
            </w:pPr>
            <w:bookmarkStart w:id="1" w:name="_Hlk191291877"/>
            <w:r w:rsidRPr="008734AF">
              <w:rPr>
                <w:rFonts w:ascii="Trebuchet MS" w:hAnsi="Trebuchet MS"/>
                <w:bCs/>
                <w:lang w:val="en-GB"/>
              </w:rPr>
              <w:t xml:space="preserve">20 mL of </w:t>
            </w:r>
            <w:r w:rsidR="002B5C26">
              <w:rPr>
                <w:rFonts w:ascii="Trebuchet MS" w:hAnsi="Trebuchet MS"/>
                <w:bCs/>
                <w:lang w:val="en-GB"/>
              </w:rPr>
              <w:t xml:space="preserve">a solution of </w:t>
            </w:r>
            <w:r w:rsidRPr="008734AF">
              <w:rPr>
                <w:rFonts w:ascii="Trebuchet MS" w:hAnsi="Trebuchet MS"/>
                <w:bCs/>
                <w:lang w:val="en-GB"/>
              </w:rPr>
              <w:t xml:space="preserve">sodium hydroxide is added </w:t>
            </w:r>
            <w:r>
              <w:rPr>
                <w:rFonts w:ascii="Trebuchet MS" w:hAnsi="Trebuchet MS"/>
                <w:bCs/>
                <w:lang w:val="en-GB"/>
              </w:rPr>
              <w:t>t</w:t>
            </w:r>
            <w:r w:rsidRPr="008734AF">
              <w:rPr>
                <w:rFonts w:ascii="Trebuchet MS" w:hAnsi="Trebuchet MS"/>
                <w:bCs/>
                <w:lang w:val="en-GB"/>
              </w:rPr>
              <w:t xml:space="preserve">o </w:t>
            </w:r>
            <w:r w:rsidR="006214A1" w:rsidRPr="008734AF">
              <w:rPr>
                <w:rFonts w:ascii="Trebuchet MS" w:hAnsi="Trebuchet MS"/>
                <w:bCs/>
                <w:lang w:val="en-GB"/>
              </w:rPr>
              <w:t>20 mL of a solution containing calcium chloride and magnesium chloride</w:t>
            </w:r>
            <w:r w:rsidR="002B5C26">
              <w:rPr>
                <w:rFonts w:ascii="Trebuchet MS" w:hAnsi="Trebuchet MS"/>
                <w:bCs/>
                <w:lang w:val="en-GB"/>
              </w:rPr>
              <w:t>, both with a concentration of 0.10 M</w:t>
            </w:r>
            <w:r w:rsidR="006214A1" w:rsidRPr="008734AF">
              <w:rPr>
                <w:rFonts w:ascii="Trebuchet MS" w:hAnsi="Trebuchet MS"/>
                <w:bCs/>
                <w:lang w:val="en-GB"/>
              </w:rPr>
              <w:t>.</w:t>
            </w:r>
            <w:bookmarkEnd w:id="1"/>
            <w:r w:rsidR="006214A1" w:rsidRPr="008734AF">
              <w:rPr>
                <w:rFonts w:ascii="Trebuchet MS" w:hAnsi="Trebuchet MS"/>
                <w:bCs/>
                <w:lang w:val="en-GB"/>
              </w:rPr>
              <w:t xml:space="preserve"> The pH is measured and found to be 10.00.</w:t>
            </w:r>
          </w:p>
          <w:p w14:paraId="41302746" w14:textId="680C2FCC" w:rsidR="00CB1B9F" w:rsidRPr="008734AF" w:rsidRDefault="002B5C26" w:rsidP="002B24FC">
            <w:pPr>
              <w:pStyle w:val="Stand"/>
              <w:tabs>
                <w:tab w:val="left" w:pos="427"/>
                <w:tab w:val="left" w:pos="1136"/>
              </w:tabs>
              <w:spacing w:after="60" w:line="276" w:lineRule="auto"/>
              <w:rPr>
                <w:rFonts w:ascii="Trebuchet MS" w:hAnsi="Trebuchet MS"/>
                <w:bCs/>
                <w:szCs w:val="22"/>
                <w:lang w:val="en-GB"/>
              </w:rPr>
            </w:pPr>
            <w:bookmarkStart w:id="2" w:name="_Hlk191291974"/>
            <w:r>
              <w:rPr>
                <w:rFonts w:ascii="Trebuchet MS" w:hAnsi="Trebuchet MS"/>
                <w:bCs/>
                <w:lang w:val="en-GB"/>
              </w:rPr>
              <w:t>Has</w:t>
            </w:r>
            <w:r w:rsidR="007F44F3" w:rsidRPr="008734AF">
              <w:rPr>
                <w:rFonts w:ascii="Trebuchet MS" w:hAnsi="Trebuchet MS"/>
                <w:bCs/>
                <w:lang w:val="en-GB"/>
              </w:rPr>
              <w:t xml:space="preserve"> </w:t>
            </w:r>
            <w:r w:rsidR="00332994" w:rsidRPr="008734AF">
              <w:rPr>
                <w:rFonts w:ascii="Trebuchet MS" w:hAnsi="Trebuchet MS"/>
                <w:bCs/>
                <w:lang w:val="en-GB"/>
              </w:rPr>
              <w:t>a precipitate</w:t>
            </w:r>
            <w:r w:rsidR="007F44F3">
              <w:rPr>
                <w:rFonts w:ascii="Trebuchet MS" w:hAnsi="Trebuchet MS"/>
                <w:bCs/>
                <w:lang w:val="en-GB"/>
              </w:rPr>
              <w:t xml:space="preserve"> </w:t>
            </w:r>
            <w:r w:rsidR="00332994" w:rsidRPr="008734AF">
              <w:rPr>
                <w:rFonts w:ascii="Trebuchet MS" w:hAnsi="Trebuchet MS"/>
                <w:bCs/>
                <w:lang w:val="en-GB"/>
              </w:rPr>
              <w:t>formed in the solution</w:t>
            </w:r>
            <w:bookmarkEnd w:id="2"/>
            <w:r w:rsidR="00332994" w:rsidRPr="008734AF">
              <w:rPr>
                <w:rFonts w:ascii="Trebuchet MS" w:hAnsi="Trebuchet MS"/>
                <w:bCs/>
                <w:lang w:val="en-GB"/>
              </w:rPr>
              <w:t>?</w:t>
            </w:r>
          </w:p>
        </w:tc>
      </w:tr>
      <w:tr w:rsidR="00332994" w:rsidRPr="008734AF" w14:paraId="38ABF7BA" w14:textId="77777777" w:rsidTr="00332994">
        <w:trPr>
          <w:gridAfter w:val="3"/>
          <w:wAfter w:w="160" w:type="dxa"/>
        </w:trPr>
        <w:tc>
          <w:tcPr>
            <w:tcW w:w="533" w:type="dxa"/>
            <w:gridSpan w:val="3"/>
          </w:tcPr>
          <w:p w14:paraId="5BED7C47" w14:textId="77777777" w:rsidR="00332994" w:rsidRPr="008734AF" w:rsidRDefault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40C58E0E" w14:textId="77777777" w:rsidR="00332994" w:rsidRPr="008734AF" w:rsidRDefault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65" w:type="dxa"/>
            <w:gridSpan w:val="6"/>
            <w:vAlign w:val="center"/>
          </w:tcPr>
          <w:p w14:paraId="4BA29E9E" w14:textId="202990A7" w:rsidR="00332994" w:rsidRPr="008734AF" w:rsidRDefault="00332994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zCs w:val="22"/>
                <w:lang w:val="en-GB"/>
              </w:rPr>
              <w:t>no precipitat</w:t>
            </w:r>
            <w:r w:rsidR="002B5C26">
              <w:rPr>
                <w:rFonts w:ascii="Trebuchet MS" w:hAnsi="Trebuchet MS"/>
                <w:szCs w:val="22"/>
                <w:lang w:val="en-GB"/>
              </w:rPr>
              <w:t>e</w:t>
            </w:r>
            <w:r w:rsidRPr="008734AF">
              <w:rPr>
                <w:rFonts w:ascii="Trebuchet MS" w:hAnsi="Trebuchet MS"/>
                <w:szCs w:val="22"/>
                <w:lang w:val="en-GB"/>
              </w:rPr>
              <w:t xml:space="preserve"> </w:t>
            </w:r>
            <w:r w:rsidR="002B5C26">
              <w:rPr>
                <w:rFonts w:ascii="Trebuchet MS" w:hAnsi="Trebuchet MS"/>
                <w:szCs w:val="22"/>
                <w:lang w:val="en-GB"/>
              </w:rPr>
              <w:t>has</w:t>
            </w:r>
            <w:r w:rsidR="007F44F3" w:rsidRPr="008734AF">
              <w:rPr>
                <w:rFonts w:ascii="Trebuchet MS" w:hAnsi="Trebuchet MS"/>
                <w:szCs w:val="22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szCs w:val="22"/>
                <w:lang w:val="en-GB"/>
              </w:rPr>
              <w:t>formed</w:t>
            </w:r>
          </w:p>
        </w:tc>
      </w:tr>
      <w:tr w:rsidR="00332994" w:rsidRPr="008734AF" w14:paraId="6B21F974" w14:textId="77777777" w:rsidTr="00C116B4">
        <w:trPr>
          <w:gridAfter w:val="3"/>
          <w:wAfter w:w="160" w:type="dxa"/>
        </w:trPr>
        <w:tc>
          <w:tcPr>
            <w:tcW w:w="533" w:type="dxa"/>
            <w:gridSpan w:val="3"/>
          </w:tcPr>
          <w:p w14:paraId="384B7CBA" w14:textId="77777777" w:rsidR="00332994" w:rsidRPr="008734AF" w:rsidRDefault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42FCC376" w14:textId="77777777" w:rsidR="00332994" w:rsidRPr="008734AF" w:rsidRDefault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65" w:type="dxa"/>
            <w:gridSpan w:val="6"/>
            <w:vAlign w:val="center"/>
          </w:tcPr>
          <w:p w14:paraId="2F3A5029" w14:textId="09260707" w:rsidR="00332994" w:rsidRPr="008734AF" w:rsidRDefault="00332994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zCs w:val="22"/>
                <w:lang w:val="en-GB"/>
              </w:rPr>
              <w:t xml:space="preserve">only a precipitate of calcium hydroxide </w:t>
            </w:r>
            <w:r w:rsidR="002B5C26">
              <w:rPr>
                <w:rFonts w:ascii="Trebuchet MS" w:hAnsi="Trebuchet MS"/>
                <w:szCs w:val="22"/>
                <w:lang w:val="en-GB"/>
              </w:rPr>
              <w:t>has</w:t>
            </w:r>
            <w:r w:rsidR="007F44F3" w:rsidRPr="008734AF">
              <w:rPr>
                <w:rFonts w:ascii="Trebuchet MS" w:hAnsi="Trebuchet MS"/>
                <w:szCs w:val="22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szCs w:val="22"/>
                <w:lang w:val="en-GB"/>
              </w:rPr>
              <w:t>formed</w:t>
            </w:r>
          </w:p>
        </w:tc>
      </w:tr>
      <w:tr w:rsidR="00332994" w:rsidRPr="008734AF" w14:paraId="03A9CFC6" w14:textId="77777777" w:rsidTr="001F093F">
        <w:trPr>
          <w:gridAfter w:val="3"/>
          <w:wAfter w:w="160" w:type="dxa"/>
        </w:trPr>
        <w:tc>
          <w:tcPr>
            <w:tcW w:w="533" w:type="dxa"/>
            <w:gridSpan w:val="3"/>
          </w:tcPr>
          <w:p w14:paraId="116BB8B3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6C9971AF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65" w:type="dxa"/>
            <w:gridSpan w:val="6"/>
            <w:vAlign w:val="center"/>
          </w:tcPr>
          <w:p w14:paraId="22ADE152" w14:textId="2543A882" w:rsidR="00332994" w:rsidRPr="008734AF" w:rsidRDefault="00332994" w:rsidP="00332994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szCs w:val="22"/>
                <w:lang w:val="en-GB"/>
              </w:rPr>
              <w:t xml:space="preserve">only a precipitate of magnesium hydroxide </w:t>
            </w:r>
            <w:r w:rsidR="002B5C26">
              <w:rPr>
                <w:rFonts w:ascii="Trebuchet MS" w:hAnsi="Trebuchet MS"/>
                <w:szCs w:val="22"/>
                <w:lang w:val="en-GB"/>
              </w:rPr>
              <w:t>has</w:t>
            </w:r>
            <w:r w:rsidR="007F44F3" w:rsidRPr="008734AF">
              <w:rPr>
                <w:rFonts w:ascii="Trebuchet MS" w:hAnsi="Trebuchet MS"/>
                <w:szCs w:val="22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szCs w:val="22"/>
                <w:lang w:val="en-GB"/>
              </w:rPr>
              <w:t>formed</w:t>
            </w:r>
          </w:p>
        </w:tc>
      </w:tr>
      <w:tr w:rsidR="00332994" w:rsidRPr="008734AF" w14:paraId="6F2737F9" w14:textId="77777777" w:rsidTr="0092214D">
        <w:trPr>
          <w:gridAfter w:val="3"/>
          <w:wAfter w:w="160" w:type="dxa"/>
        </w:trPr>
        <w:tc>
          <w:tcPr>
            <w:tcW w:w="533" w:type="dxa"/>
            <w:gridSpan w:val="3"/>
          </w:tcPr>
          <w:p w14:paraId="24948F43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7248B6E2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65" w:type="dxa"/>
            <w:gridSpan w:val="6"/>
            <w:vAlign w:val="center"/>
          </w:tcPr>
          <w:p w14:paraId="20A82F31" w14:textId="7FA52B82" w:rsidR="00332994" w:rsidRPr="008734AF" w:rsidRDefault="00332994" w:rsidP="00332994">
            <w:pPr>
              <w:pStyle w:val="Stand"/>
              <w:spacing w:before="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a precipitate of both calcium hydroxide and magnesium hydroxide </w:t>
            </w:r>
            <w:r w:rsidR="002B5C26">
              <w:rPr>
                <w:rFonts w:ascii="Trebuchet MS" w:hAnsi="Trebuchet MS"/>
                <w:lang w:val="en-GB"/>
              </w:rPr>
              <w:t>has</w:t>
            </w:r>
            <w:r w:rsidR="007F44F3" w:rsidRPr="008734AF">
              <w:rPr>
                <w:rFonts w:ascii="Trebuchet MS" w:hAnsi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lang w:val="en-GB"/>
              </w:rPr>
              <w:t>formed</w:t>
            </w:r>
          </w:p>
        </w:tc>
      </w:tr>
      <w:tr w:rsidR="00332994" w:rsidRPr="008734AF" w14:paraId="579D0CF4" w14:textId="77777777" w:rsidTr="00332994">
        <w:tc>
          <w:tcPr>
            <w:tcW w:w="533" w:type="dxa"/>
            <w:gridSpan w:val="3"/>
          </w:tcPr>
          <w:p w14:paraId="1E4C7630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74" w:type="dxa"/>
            <w:gridSpan w:val="4"/>
          </w:tcPr>
          <w:p w14:paraId="765EDCC3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76" w:type="dxa"/>
            <w:gridSpan w:val="8"/>
          </w:tcPr>
          <w:p w14:paraId="30481010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332994" w:rsidRPr="008734AF" w14:paraId="5A9BFDC1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3F06CFFF" w14:textId="77777777" w:rsidR="00332994" w:rsidRPr="008734AF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</w:p>
        </w:tc>
        <w:tc>
          <w:tcPr>
            <w:tcW w:w="499" w:type="dxa"/>
            <w:gridSpan w:val="5"/>
          </w:tcPr>
          <w:p w14:paraId="03663DEF" w14:textId="77777777" w:rsidR="00332994" w:rsidRPr="008734AF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</w:p>
        </w:tc>
        <w:tc>
          <w:tcPr>
            <w:tcW w:w="8834" w:type="dxa"/>
            <w:gridSpan w:val="6"/>
          </w:tcPr>
          <w:p w14:paraId="0462BA91" w14:textId="77777777" w:rsidR="00332994" w:rsidRPr="008734AF" w:rsidRDefault="00332994" w:rsidP="00332994">
            <w:pPr>
              <w:pStyle w:val="Stand"/>
              <w:spacing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b/>
                <w:sz w:val="28"/>
                <w:szCs w:val="28"/>
                <w:lang w:val="en-GB"/>
              </w:rPr>
              <w:t>Redox and electrochemistry</w:t>
            </w:r>
          </w:p>
        </w:tc>
      </w:tr>
      <w:tr w:rsidR="00332994" w:rsidRPr="008734AF" w14:paraId="4A0533BB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2D62ADFB" w14:textId="18A5E8F1" w:rsidR="00332994" w:rsidRPr="008734AF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11</w:t>
            </w:r>
          </w:p>
        </w:tc>
        <w:tc>
          <w:tcPr>
            <w:tcW w:w="499" w:type="dxa"/>
            <w:gridSpan w:val="5"/>
            <w:vAlign w:val="center"/>
          </w:tcPr>
          <w:p w14:paraId="3DB939FF" w14:textId="77777777" w:rsidR="00332994" w:rsidRPr="008734AF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34" w:type="dxa"/>
            <w:gridSpan w:val="6"/>
          </w:tcPr>
          <w:p w14:paraId="6AFFA3AB" w14:textId="07435828" w:rsidR="00332994" w:rsidRPr="008734AF" w:rsidRDefault="00332994" w:rsidP="00332994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A pigment often used by the </w:t>
            </w:r>
            <w:r w:rsidR="008734AF" w:rsidRPr="008734AF">
              <w:rPr>
                <w:rFonts w:ascii="Trebuchet MS" w:hAnsi="Trebuchet MS"/>
                <w:lang w:val="en-GB"/>
              </w:rPr>
              <w:t>“</w:t>
            </w:r>
            <w:r w:rsidRPr="008734AF">
              <w:rPr>
                <w:rFonts w:ascii="Trebuchet MS" w:hAnsi="Trebuchet MS"/>
                <w:lang w:val="en-GB"/>
              </w:rPr>
              <w:t>Old Masters</w:t>
            </w:r>
            <w:r w:rsidR="008734AF" w:rsidRPr="008734AF">
              <w:rPr>
                <w:rFonts w:ascii="Trebuchet MS" w:hAnsi="Trebuchet MS"/>
                <w:lang w:val="en-GB"/>
              </w:rPr>
              <w:t>”</w:t>
            </w:r>
            <w:r w:rsidRPr="008734AF">
              <w:rPr>
                <w:rFonts w:ascii="Trebuchet MS" w:hAnsi="Trebuchet MS"/>
                <w:lang w:val="en-GB"/>
              </w:rPr>
              <w:t xml:space="preserve"> to obtain a blue colo</w:t>
            </w:r>
            <w:r w:rsidR="008734AF">
              <w:rPr>
                <w:rFonts w:ascii="Trebuchet MS" w:hAnsi="Trebuchet MS"/>
                <w:lang w:val="en-GB"/>
              </w:rPr>
              <w:t>u</w:t>
            </w:r>
            <w:r w:rsidRPr="008734AF">
              <w:rPr>
                <w:rFonts w:ascii="Trebuchet MS" w:hAnsi="Trebuchet MS"/>
                <w:lang w:val="en-GB"/>
              </w:rPr>
              <w:t xml:space="preserve">r is the mineral vivianite. Vivianite can be represented by the formula </w:t>
            </w:r>
            <w:r w:rsidR="008734AF" w:rsidRPr="008734AF">
              <w:rPr>
                <w:rFonts w:ascii="Trebuchet MS" w:hAnsi="Trebuchet MS"/>
                <w:lang w:val="en-GB"/>
              </w:rPr>
              <w:t>Fe</w:t>
            </w:r>
            <w:r w:rsidR="008734AF" w:rsidRPr="008734AF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8734AF" w:rsidRPr="008734AF">
              <w:rPr>
                <w:rFonts w:ascii="Trebuchet MS" w:hAnsi="Trebuchet MS"/>
                <w:lang w:val="en-GB"/>
              </w:rPr>
              <w:t>(PO</w:t>
            </w:r>
            <w:r w:rsidR="008734AF" w:rsidRPr="008734AF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8734AF" w:rsidRPr="008734AF">
              <w:rPr>
                <w:rFonts w:ascii="Trebuchet MS" w:hAnsi="Trebuchet MS"/>
                <w:lang w:val="en-GB"/>
              </w:rPr>
              <w:t>)</w:t>
            </w:r>
            <w:r w:rsidR="008734AF" w:rsidRPr="008734AF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7F44F3">
              <w:rPr>
                <w:rFonts w:ascii="Trebuchet MS" w:hAnsi="Trebuchet MS"/>
                <w:lang w:val="en-GB"/>
              </w:rPr>
              <w:t>∙</w:t>
            </w:r>
            <w:r w:rsidR="008734AF" w:rsidRPr="008734AF">
              <w:rPr>
                <w:rFonts w:ascii="Trebuchet MS" w:hAnsi="Trebuchet MS"/>
                <w:lang w:val="en-GB"/>
              </w:rPr>
              <w:t>8H</w:t>
            </w:r>
            <w:r w:rsidR="008734AF" w:rsidRPr="008734AF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8734AF" w:rsidRPr="008734AF">
              <w:rPr>
                <w:rFonts w:ascii="Trebuchet MS" w:hAnsi="Trebuchet MS"/>
                <w:lang w:val="en-GB"/>
              </w:rPr>
              <w:t>O</w:t>
            </w:r>
            <w:r w:rsidRPr="008734AF">
              <w:rPr>
                <w:rFonts w:ascii="Trebuchet MS" w:hAnsi="Trebuchet MS"/>
                <w:lang w:val="en-GB"/>
              </w:rPr>
              <w:t xml:space="preserve">. Vivianite is </w:t>
            </w:r>
            <w:r w:rsidR="007F44F3">
              <w:rPr>
                <w:rFonts w:ascii="Trebuchet MS" w:hAnsi="Trebuchet MS"/>
                <w:lang w:val="en-GB"/>
              </w:rPr>
              <w:t xml:space="preserve">itself </w:t>
            </w:r>
            <w:r w:rsidRPr="008734AF">
              <w:rPr>
                <w:rFonts w:ascii="Trebuchet MS" w:hAnsi="Trebuchet MS"/>
                <w:lang w:val="en-GB"/>
              </w:rPr>
              <w:t>colo</w:t>
            </w:r>
            <w:r w:rsidR="008734AF" w:rsidRPr="008734AF">
              <w:rPr>
                <w:rFonts w:ascii="Trebuchet MS" w:hAnsi="Trebuchet MS"/>
                <w:lang w:val="en-GB"/>
              </w:rPr>
              <w:t>u</w:t>
            </w:r>
            <w:r w:rsidRPr="008734AF">
              <w:rPr>
                <w:rFonts w:ascii="Trebuchet MS" w:hAnsi="Trebuchet MS"/>
                <w:lang w:val="en-GB"/>
              </w:rPr>
              <w:t xml:space="preserve">rless, but turns blue after oxidation. Rembrandt and Vermeer, among others, used vivianite in their paintings. </w:t>
            </w:r>
            <w:r w:rsidRPr="008734AF">
              <w:rPr>
                <w:rFonts w:ascii="Trebuchet MS" w:hAnsi="Trebuchet MS"/>
                <w:lang w:val="en-GB"/>
              </w:rPr>
              <w:br/>
              <w:t>When vivianite is oxidized, the Fe</w:t>
            </w:r>
            <w:r w:rsidRPr="008734AF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8734AF">
              <w:rPr>
                <w:rFonts w:ascii="Trebuchet MS" w:hAnsi="Trebuchet MS"/>
                <w:lang w:val="en-GB"/>
              </w:rPr>
              <w:t>(PO</w:t>
            </w:r>
            <w:r w:rsidRPr="008734AF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8734AF">
              <w:rPr>
                <w:rFonts w:ascii="Trebuchet MS" w:hAnsi="Trebuchet MS"/>
                <w:lang w:val="en-GB"/>
              </w:rPr>
              <w:t>)</w:t>
            </w:r>
            <w:r w:rsidRPr="008734AF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B5C26">
              <w:rPr>
                <w:rFonts w:ascii="Trebuchet MS" w:hAnsi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lang w:val="en-GB"/>
              </w:rPr>
              <w:t>reacts</w:t>
            </w:r>
            <w:r w:rsidRPr="008734AF">
              <w:rPr>
                <w:rFonts w:ascii="Trebuchet MS" w:hAnsi="Trebuchet MS"/>
                <w:vertAlign w:val="subscript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lang w:val="en-GB"/>
              </w:rPr>
              <w:t>with oxygen and water to form iron(III)</w:t>
            </w:r>
            <w:r w:rsidR="002B5C26">
              <w:rPr>
                <w:rFonts w:ascii="Trebuchet MS" w:hAnsi="Trebuchet MS"/>
                <w:lang w:val="en-GB"/>
              </w:rPr>
              <w:t> </w:t>
            </w:r>
            <w:r w:rsidRPr="008734AF">
              <w:rPr>
                <w:rFonts w:ascii="Trebuchet MS" w:hAnsi="Trebuchet MS"/>
                <w:lang w:val="en-GB"/>
              </w:rPr>
              <w:t>phosphate and iron(III) hydroxide. The incomplete reaction equation is shown below; only the coefficients are missing.</w:t>
            </w:r>
          </w:p>
          <w:p w14:paraId="05F2ADE1" w14:textId="3F39E138" w:rsidR="00332994" w:rsidRPr="008734AF" w:rsidRDefault="008734AF" w:rsidP="00332994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drawing>
                <wp:inline distT="0" distB="0" distL="0" distR="0" wp14:anchorId="4BF1FF5C" wp14:editId="54CF906D">
                  <wp:extent cx="5466715" cy="259080"/>
                  <wp:effectExtent l="0" t="0" r="0" b="0"/>
                  <wp:docPr id="116364746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671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994" w:rsidRPr="008734AF">
              <w:rPr>
                <w:rFonts w:ascii="Trebuchet MS" w:hAnsi="Trebuchet MS" w:cs="Trebuchet MS"/>
                <w:lang w:val="en-GB"/>
              </w:rPr>
              <w:t>What is the coefficient for O</w:t>
            </w:r>
            <w:r w:rsidR="00332994" w:rsidRPr="008734AF">
              <w:rPr>
                <w:rFonts w:ascii="Trebuchet MS" w:hAnsi="Trebuchet MS" w:cs="Trebuchet MS"/>
                <w:vertAlign w:val="subscript"/>
                <w:lang w:val="en-GB"/>
              </w:rPr>
              <w:t xml:space="preserve">2 </w:t>
            </w:r>
            <w:r w:rsidR="00332994" w:rsidRPr="008734AF">
              <w:rPr>
                <w:rFonts w:ascii="Trebuchet MS" w:hAnsi="Trebuchet MS" w:cs="Trebuchet MS"/>
                <w:lang w:val="en-GB"/>
              </w:rPr>
              <w:t xml:space="preserve">in the </w:t>
            </w:r>
            <w:r>
              <w:rPr>
                <w:rFonts w:ascii="Trebuchet MS" w:hAnsi="Trebuchet MS" w:cs="Trebuchet MS"/>
                <w:lang w:val="en-GB"/>
              </w:rPr>
              <w:t>balanced</w:t>
            </w:r>
            <w:r w:rsidR="00332994" w:rsidRPr="008734AF">
              <w:rPr>
                <w:rFonts w:ascii="Trebuchet MS" w:hAnsi="Trebuchet MS" w:cs="Trebuchet MS"/>
                <w:lang w:val="en-GB"/>
              </w:rPr>
              <w:t xml:space="preserve"> reaction equation?</w:t>
            </w:r>
          </w:p>
        </w:tc>
      </w:tr>
      <w:tr w:rsidR="00332994" w:rsidRPr="008734AF" w14:paraId="5A16DCEA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2C813FA3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757323D5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34" w:type="dxa"/>
            <w:gridSpan w:val="6"/>
            <w:vAlign w:val="center"/>
          </w:tcPr>
          <w:p w14:paraId="78EA9303" w14:textId="702008F4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</w:t>
            </w:r>
          </w:p>
        </w:tc>
      </w:tr>
      <w:tr w:rsidR="00332994" w:rsidRPr="008734AF" w14:paraId="6A09F4E6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3A25DC8B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598A8AAD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34" w:type="dxa"/>
            <w:gridSpan w:val="6"/>
            <w:vAlign w:val="center"/>
          </w:tcPr>
          <w:p w14:paraId="4446C540" w14:textId="18046FB4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2</w:t>
            </w:r>
          </w:p>
        </w:tc>
      </w:tr>
      <w:tr w:rsidR="00332994" w:rsidRPr="008734AF" w14:paraId="5E7CC8C3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1B0514CB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2CFB5F2D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34" w:type="dxa"/>
            <w:gridSpan w:val="6"/>
            <w:vAlign w:val="center"/>
          </w:tcPr>
          <w:p w14:paraId="21233389" w14:textId="7D3E17FD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3</w:t>
            </w:r>
          </w:p>
        </w:tc>
      </w:tr>
      <w:tr w:rsidR="00332994" w:rsidRPr="008734AF" w14:paraId="1614CA31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742ED14E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43208FD4" w14:textId="77777777" w:rsidR="00332994" w:rsidRPr="008734AF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34" w:type="dxa"/>
            <w:gridSpan w:val="6"/>
            <w:vAlign w:val="center"/>
          </w:tcPr>
          <w:p w14:paraId="065F6E3D" w14:textId="522B4FAD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4</w:t>
            </w:r>
          </w:p>
        </w:tc>
      </w:tr>
      <w:tr w:rsidR="00332994" w:rsidRPr="008734AF" w14:paraId="3B0C0336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369D7DD6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52F151E2" w14:textId="77777777" w:rsidR="00332994" w:rsidRPr="008734AF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834" w:type="dxa"/>
            <w:gridSpan w:val="6"/>
            <w:vAlign w:val="center"/>
          </w:tcPr>
          <w:p w14:paraId="230612CD" w14:textId="629C88F8" w:rsidR="00332994" w:rsidRPr="008734AF" w:rsidRDefault="00332994" w:rsidP="00332994">
            <w:pPr>
              <w:spacing w:line="276" w:lineRule="auto"/>
              <w:rPr>
                <w:rFonts w:ascii="Trebuchet MS" w:hAnsi="Trebuchet MS" w:cs="Trebuchet MS"/>
                <w:lang w:val="en-GB"/>
              </w:rPr>
            </w:pPr>
            <w:r w:rsidRPr="008734AF">
              <w:rPr>
                <w:rFonts w:ascii="Trebuchet MS" w:hAnsi="Trebuchet MS" w:cs="Trebuchet MS"/>
                <w:lang w:val="en-GB"/>
              </w:rPr>
              <w:t>5</w:t>
            </w:r>
          </w:p>
        </w:tc>
      </w:tr>
      <w:tr w:rsidR="00332994" w:rsidRPr="008734AF" w14:paraId="3CEB5D69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56E4060F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04C94651" w14:textId="77777777" w:rsidR="00332994" w:rsidRPr="008734AF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8834" w:type="dxa"/>
            <w:gridSpan w:val="6"/>
            <w:vAlign w:val="center"/>
          </w:tcPr>
          <w:p w14:paraId="3A21C766" w14:textId="2A3F8C3B" w:rsidR="00332994" w:rsidRPr="008734AF" w:rsidRDefault="00332994" w:rsidP="00332994">
            <w:pPr>
              <w:spacing w:line="276" w:lineRule="auto"/>
              <w:rPr>
                <w:rFonts w:ascii="Trebuchet MS" w:hAnsi="Trebuchet MS" w:cs="Trebuchet MS"/>
                <w:lang w:val="en-GB"/>
              </w:rPr>
            </w:pPr>
            <w:r w:rsidRPr="008734AF">
              <w:rPr>
                <w:rFonts w:ascii="Trebuchet MS" w:hAnsi="Trebuchet MS" w:cs="Trebuchet MS"/>
                <w:lang w:val="en-GB"/>
              </w:rPr>
              <w:t>6</w:t>
            </w:r>
          </w:p>
        </w:tc>
      </w:tr>
      <w:tr w:rsidR="00332994" w:rsidRPr="008734AF" w14:paraId="3880580A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63B142CD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225CA976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34" w:type="dxa"/>
            <w:gridSpan w:val="6"/>
          </w:tcPr>
          <w:p w14:paraId="74C4AF27" w14:textId="77777777" w:rsidR="00332994" w:rsidRPr="008734AF" w:rsidRDefault="00332994" w:rsidP="00332994">
            <w:pPr>
              <w:spacing w:line="276" w:lineRule="auto"/>
              <w:rPr>
                <w:lang w:val="en-GB"/>
              </w:rPr>
            </w:pPr>
          </w:p>
        </w:tc>
      </w:tr>
      <w:tr w:rsidR="00332994" w:rsidRPr="008734AF" w14:paraId="243C8977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2EBE4EA0" w14:textId="284F9F3E" w:rsidR="00332994" w:rsidRPr="008734AF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12</w:t>
            </w:r>
          </w:p>
        </w:tc>
        <w:tc>
          <w:tcPr>
            <w:tcW w:w="499" w:type="dxa"/>
            <w:gridSpan w:val="5"/>
          </w:tcPr>
          <w:p w14:paraId="55DB258B" w14:textId="77777777" w:rsidR="00332994" w:rsidRPr="008734AF" w:rsidRDefault="00332994" w:rsidP="00332994">
            <w:pPr>
              <w:keepNext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797" w:type="dxa"/>
            <w:gridSpan w:val="5"/>
          </w:tcPr>
          <w:p w14:paraId="533C2208" w14:textId="58E13C7C" w:rsidR="00332994" w:rsidRPr="008734AF" w:rsidRDefault="00332994" w:rsidP="00332994">
            <w:pPr>
              <w:pStyle w:val="Stand"/>
              <w:spacing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szCs w:val="22"/>
                <w:lang w:val="en-GB"/>
              </w:rPr>
              <w:t>A solution contains equal moles of NiCl</w:t>
            </w:r>
            <w:r w:rsidRPr="008734AF">
              <w:rPr>
                <w:rFonts w:ascii="Trebuchet MS" w:hAnsi="Trebuchet MS"/>
                <w:szCs w:val="22"/>
                <w:vertAlign w:val="subscript"/>
                <w:lang w:val="en-GB"/>
              </w:rPr>
              <w:t xml:space="preserve">2 </w:t>
            </w:r>
            <w:r w:rsidRPr="008734AF">
              <w:rPr>
                <w:rFonts w:ascii="Trebuchet MS" w:hAnsi="Trebuchet MS"/>
                <w:szCs w:val="22"/>
                <w:lang w:val="en-GB"/>
              </w:rPr>
              <w:t>and CuBr</w:t>
            </w:r>
            <w:r w:rsidRPr="008734AF">
              <w:rPr>
                <w:rFonts w:ascii="Trebuchet MS" w:hAnsi="Trebuchet MS"/>
                <w:szCs w:val="22"/>
                <w:vertAlign w:val="subscript"/>
                <w:lang w:val="en-GB"/>
              </w:rPr>
              <w:t xml:space="preserve">2 </w:t>
            </w:r>
            <w:r w:rsidRPr="008734AF">
              <w:rPr>
                <w:rFonts w:ascii="Trebuchet MS" w:hAnsi="Trebuchet MS"/>
                <w:szCs w:val="22"/>
                <w:lang w:val="en-GB"/>
              </w:rPr>
              <w:t>. The solution is electrolyzed with graphite electrodes.</w:t>
            </w:r>
          </w:p>
          <w:p w14:paraId="44F27342" w14:textId="5F752C2C" w:rsidR="00332994" w:rsidRPr="008734AF" w:rsidRDefault="00332994" w:rsidP="00332994">
            <w:pPr>
              <w:pStyle w:val="Stand"/>
              <w:spacing w:after="60"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Which products </w:t>
            </w:r>
            <w:r w:rsidR="008734AF">
              <w:rPr>
                <w:rFonts w:ascii="Trebuchet MS" w:hAnsi="Trebuchet MS"/>
                <w:lang w:val="en-GB"/>
              </w:rPr>
              <w:t>are produced</w:t>
            </w:r>
            <w:r w:rsidRPr="008734AF">
              <w:rPr>
                <w:rFonts w:ascii="Trebuchet MS" w:hAnsi="Trebuchet MS"/>
                <w:lang w:val="en-GB"/>
              </w:rPr>
              <w:t xml:space="preserve"> first ?​</w:t>
            </w:r>
          </w:p>
        </w:tc>
      </w:tr>
      <w:tr w:rsidR="00332994" w:rsidRPr="008734AF" w14:paraId="436587F3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3F873B9C" w14:textId="77777777" w:rsidR="00332994" w:rsidRPr="008734AF" w:rsidRDefault="00332994" w:rsidP="0033299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4206A95C" w14:textId="77777777" w:rsidR="00332994" w:rsidRPr="008734AF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398" w:type="dxa"/>
            <w:vAlign w:val="center"/>
          </w:tcPr>
          <w:p w14:paraId="772E4DCC" w14:textId="0873DF87" w:rsidR="00332994" w:rsidRPr="008734AF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at the negative electrode</w:t>
            </w:r>
          </w:p>
        </w:tc>
        <w:tc>
          <w:tcPr>
            <w:tcW w:w="4399" w:type="dxa"/>
            <w:gridSpan w:val="4"/>
            <w:vAlign w:val="center"/>
          </w:tcPr>
          <w:p w14:paraId="149C1886" w14:textId="134ECA93" w:rsidR="00332994" w:rsidRPr="008734AF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at the positive electrode</w:t>
            </w:r>
          </w:p>
        </w:tc>
      </w:tr>
      <w:tr w:rsidR="008734AF" w:rsidRPr="008734AF" w14:paraId="44C0FD34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41724F94" w14:textId="77777777" w:rsidR="008734AF" w:rsidRPr="008734AF" w:rsidRDefault="008734AF" w:rsidP="008734A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5963C731" w14:textId="436A2667" w:rsidR="008734AF" w:rsidRPr="008734AF" w:rsidRDefault="008734AF" w:rsidP="008734A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A</w:t>
            </w:r>
          </w:p>
        </w:tc>
        <w:tc>
          <w:tcPr>
            <w:tcW w:w="4398" w:type="dxa"/>
            <w:vAlign w:val="center"/>
          </w:tcPr>
          <w:p w14:paraId="0D1277E1" w14:textId="4EBE4375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Br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  <w:tc>
          <w:tcPr>
            <w:tcW w:w="4399" w:type="dxa"/>
            <w:gridSpan w:val="4"/>
            <w:vAlign w:val="center"/>
          </w:tcPr>
          <w:p w14:paraId="63DD8840" w14:textId="3FB73492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Cu(s)</w:t>
            </w:r>
          </w:p>
        </w:tc>
      </w:tr>
      <w:tr w:rsidR="008734AF" w:rsidRPr="008734AF" w14:paraId="2A534B55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3ABE9AB1" w14:textId="77777777" w:rsidR="008734AF" w:rsidRPr="008734AF" w:rsidRDefault="008734AF" w:rsidP="008734A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3D415A3C" w14:textId="34365D4E" w:rsidR="008734AF" w:rsidRPr="008734AF" w:rsidRDefault="008734AF" w:rsidP="008734A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B</w:t>
            </w:r>
          </w:p>
        </w:tc>
        <w:tc>
          <w:tcPr>
            <w:tcW w:w="4398" w:type="dxa"/>
            <w:vAlign w:val="center"/>
          </w:tcPr>
          <w:p w14:paraId="05B8E577" w14:textId="1B8CBA20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Br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  <w:tc>
          <w:tcPr>
            <w:tcW w:w="4399" w:type="dxa"/>
            <w:gridSpan w:val="4"/>
            <w:vAlign w:val="center"/>
          </w:tcPr>
          <w:p w14:paraId="0F2F72C9" w14:textId="59577E9D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Ni(s)</w:t>
            </w:r>
          </w:p>
        </w:tc>
      </w:tr>
      <w:tr w:rsidR="008734AF" w:rsidRPr="008734AF" w14:paraId="03665E99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587DCC33" w14:textId="77777777" w:rsidR="008734AF" w:rsidRPr="008734AF" w:rsidRDefault="008734AF" w:rsidP="008734A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6D0FB5F0" w14:textId="1C6BC760" w:rsidR="008734AF" w:rsidRPr="008734AF" w:rsidRDefault="008734AF" w:rsidP="008734A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C</w:t>
            </w:r>
          </w:p>
        </w:tc>
        <w:tc>
          <w:tcPr>
            <w:tcW w:w="4398" w:type="dxa"/>
            <w:vAlign w:val="center"/>
          </w:tcPr>
          <w:p w14:paraId="1D2A7F0B" w14:textId="595CF637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Cl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  <w:tc>
          <w:tcPr>
            <w:tcW w:w="4399" w:type="dxa"/>
            <w:gridSpan w:val="4"/>
            <w:vAlign w:val="center"/>
          </w:tcPr>
          <w:p w14:paraId="0EC3AA3B" w14:textId="67EF1590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Cu(s)</w:t>
            </w:r>
          </w:p>
        </w:tc>
      </w:tr>
      <w:tr w:rsidR="008734AF" w:rsidRPr="008734AF" w14:paraId="15B16302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0947B9CD" w14:textId="77777777" w:rsidR="008734AF" w:rsidRPr="008734AF" w:rsidRDefault="008734AF" w:rsidP="008734A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1FAF9304" w14:textId="5FB5E813" w:rsidR="008734AF" w:rsidRPr="008734AF" w:rsidRDefault="008734AF" w:rsidP="008734A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D</w:t>
            </w:r>
          </w:p>
        </w:tc>
        <w:tc>
          <w:tcPr>
            <w:tcW w:w="4398" w:type="dxa"/>
            <w:vAlign w:val="center"/>
          </w:tcPr>
          <w:p w14:paraId="3B4E1900" w14:textId="4F4FD217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Cl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  <w:tc>
          <w:tcPr>
            <w:tcW w:w="4399" w:type="dxa"/>
            <w:gridSpan w:val="4"/>
            <w:vAlign w:val="center"/>
          </w:tcPr>
          <w:p w14:paraId="2DA7B401" w14:textId="3E0641F0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Ni(s)</w:t>
            </w:r>
          </w:p>
        </w:tc>
      </w:tr>
      <w:tr w:rsidR="008734AF" w:rsidRPr="008734AF" w14:paraId="05253B6D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2E16F2F3" w14:textId="77777777" w:rsidR="008734AF" w:rsidRPr="008734AF" w:rsidRDefault="008734AF" w:rsidP="008734A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417313F7" w14:textId="0B510D3C" w:rsidR="008734AF" w:rsidRPr="008734AF" w:rsidRDefault="008734AF" w:rsidP="008734A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E</w:t>
            </w:r>
          </w:p>
        </w:tc>
        <w:tc>
          <w:tcPr>
            <w:tcW w:w="4398" w:type="dxa"/>
            <w:vAlign w:val="center"/>
          </w:tcPr>
          <w:p w14:paraId="76D1D3B4" w14:textId="178EC4B0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Cu(s)</w:t>
            </w:r>
          </w:p>
        </w:tc>
        <w:tc>
          <w:tcPr>
            <w:tcW w:w="4399" w:type="dxa"/>
            <w:gridSpan w:val="4"/>
            <w:vAlign w:val="center"/>
          </w:tcPr>
          <w:p w14:paraId="6AB38C96" w14:textId="6ACF126E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Br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</w:tr>
      <w:tr w:rsidR="008734AF" w:rsidRPr="008734AF" w14:paraId="0E24CA95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3C54B505" w14:textId="77777777" w:rsidR="008734AF" w:rsidRPr="008734AF" w:rsidRDefault="008734AF" w:rsidP="008734A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18B1526B" w14:textId="7F07D6E6" w:rsidR="008734AF" w:rsidRPr="008734AF" w:rsidRDefault="008734AF" w:rsidP="008734A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F</w:t>
            </w:r>
          </w:p>
        </w:tc>
        <w:tc>
          <w:tcPr>
            <w:tcW w:w="4398" w:type="dxa"/>
            <w:vAlign w:val="center"/>
          </w:tcPr>
          <w:p w14:paraId="65B37EED" w14:textId="3784C1CF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Cu(s)</w:t>
            </w:r>
          </w:p>
        </w:tc>
        <w:tc>
          <w:tcPr>
            <w:tcW w:w="4399" w:type="dxa"/>
            <w:gridSpan w:val="4"/>
            <w:vAlign w:val="center"/>
          </w:tcPr>
          <w:p w14:paraId="321942CF" w14:textId="12AC0185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Cl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</w:tr>
      <w:tr w:rsidR="008734AF" w:rsidRPr="008734AF" w14:paraId="4335F6AD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7E8FCA51" w14:textId="77777777" w:rsidR="008734AF" w:rsidRPr="008734AF" w:rsidRDefault="008734AF" w:rsidP="008734A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6D517C69" w14:textId="331CFEC3" w:rsidR="008734AF" w:rsidRPr="008734AF" w:rsidRDefault="008734AF" w:rsidP="008734A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G</w:t>
            </w:r>
          </w:p>
        </w:tc>
        <w:tc>
          <w:tcPr>
            <w:tcW w:w="4398" w:type="dxa"/>
            <w:vAlign w:val="center"/>
          </w:tcPr>
          <w:p w14:paraId="6A1EB311" w14:textId="441CD49B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Ni(s)</w:t>
            </w:r>
          </w:p>
        </w:tc>
        <w:tc>
          <w:tcPr>
            <w:tcW w:w="4399" w:type="dxa"/>
            <w:gridSpan w:val="4"/>
            <w:vAlign w:val="center"/>
          </w:tcPr>
          <w:p w14:paraId="36C874CF" w14:textId="41F8B3B8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Br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</w:tr>
      <w:tr w:rsidR="008734AF" w:rsidRPr="008734AF" w14:paraId="09EBD4F8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562D0112" w14:textId="77777777" w:rsidR="008734AF" w:rsidRPr="008734AF" w:rsidRDefault="008734AF" w:rsidP="008734A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178EF61E" w14:textId="6BA93082" w:rsidR="008734AF" w:rsidRPr="008734AF" w:rsidRDefault="008734AF" w:rsidP="008734A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H</w:t>
            </w:r>
          </w:p>
        </w:tc>
        <w:tc>
          <w:tcPr>
            <w:tcW w:w="4398" w:type="dxa"/>
            <w:vAlign w:val="center"/>
          </w:tcPr>
          <w:p w14:paraId="6284A9EC" w14:textId="036AE6A6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Ni(s)</w:t>
            </w:r>
          </w:p>
        </w:tc>
        <w:tc>
          <w:tcPr>
            <w:tcW w:w="4399" w:type="dxa"/>
            <w:gridSpan w:val="4"/>
            <w:vAlign w:val="center"/>
          </w:tcPr>
          <w:p w14:paraId="1677B873" w14:textId="4211D3CD" w:rsidR="008734AF" w:rsidRPr="008734AF" w:rsidRDefault="008734AF" w:rsidP="008734AF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</w:rPr>
              <w:t>Cl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</w:tr>
      <w:tr w:rsidR="00332994" w:rsidRPr="008734AF" w14:paraId="4BEA933F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  <w:vAlign w:val="center"/>
          </w:tcPr>
          <w:p w14:paraId="512FF2A2" w14:textId="77777777" w:rsidR="00332994" w:rsidRPr="008734AF" w:rsidRDefault="00332994" w:rsidP="00332994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377BFF74" w14:textId="77777777" w:rsidR="00332994" w:rsidRPr="008734AF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1" w:type="dxa"/>
            <w:gridSpan w:val="7"/>
            <w:vAlign w:val="center"/>
          </w:tcPr>
          <w:p w14:paraId="2B03CD60" w14:textId="77777777" w:rsidR="00332994" w:rsidRPr="008734AF" w:rsidRDefault="00332994" w:rsidP="00332994">
            <w:pPr>
              <w:pStyle w:val="Stand"/>
              <w:tabs>
                <w:tab w:val="left" w:pos="0"/>
              </w:tabs>
              <w:spacing w:after="60" w:line="276" w:lineRule="auto"/>
              <w:rPr>
                <w:rFonts w:ascii="Trebuchet MS" w:hAnsi="Trebuchet MS"/>
                <w:noProof/>
                <w:lang w:val="en-GB"/>
              </w:rPr>
            </w:pPr>
          </w:p>
        </w:tc>
      </w:tr>
    </w:tbl>
    <w:p w14:paraId="4B450DE1" w14:textId="77777777" w:rsidR="00946350" w:rsidRPr="008734AF" w:rsidRDefault="00946350">
      <w:pPr>
        <w:rPr>
          <w:lang w:val="en-GB"/>
        </w:rPr>
      </w:pPr>
      <w:r w:rsidRPr="008734AF">
        <w:rPr>
          <w:lang w:val="en-GB"/>
        </w:rPr>
        <w:br w:type="page"/>
      </w:r>
    </w:p>
    <w:tbl>
      <w:tblPr>
        <w:tblW w:w="9896" w:type="dxa"/>
        <w:tblLayout w:type="fixed"/>
        <w:tblLook w:val="0000" w:firstRow="0" w:lastRow="0" w:firstColumn="0" w:lastColumn="0" w:noHBand="0" w:noVBand="0"/>
      </w:tblPr>
      <w:tblGrid>
        <w:gridCol w:w="567"/>
        <w:gridCol w:w="31"/>
        <w:gridCol w:w="361"/>
        <w:gridCol w:w="64"/>
        <w:gridCol w:w="8809"/>
        <w:gridCol w:w="64"/>
      </w:tblGrid>
      <w:tr w:rsidR="00D22ACC" w:rsidRPr="008734AF" w14:paraId="7F715F37" w14:textId="77777777" w:rsidTr="008734AF">
        <w:trPr>
          <w:gridAfter w:val="1"/>
          <w:wAfter w:w="64" w:type="dxa"/>
        </w:trPr>
        <w:tc>
          <w:tcPr>
            <w:tcW w:w="567" w:type="dxa"/>
          </w:tcPr>
          <w:p w14:paraId="07C317A3" w14:textId="2C5DF630" w:rsidR="00D22ACC" w:rsidRPr="008734AF" w:rsidRDefault="00D22ACC" w:rsidP="001451E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lastRenderedPageBreak/>
              <w:t xml:space="preserve">1 </w:t>
            </w:r>
            <w:r w:rsidR="00946350" w:rsidRPr="008734AF">
              <w:rPr>
                <w:rFonts w:ascii="Trebuchet MS" w:hAnsi="Trebuchet MS"/>
                <w:b/>
                <w:lang w:val="en-GB"/>
              </w:rPr>
              <w:t>3</w:t>
            </w:r>
          </w:p>
        </w:tc>
        <w:tc>
          <w:tcPr>
            <w:tcW w:w="392" w:type="dxa"/>
            <w:gridSpan w:val="2"/>
          </w:tcPr>
          <w:p w14:paraId="626E715A" w14:textId="77777777" w:rsidR="00D22ACC" w:rsidRPr="008734AF" w:rsidRDefault="00D22ACC" w:rsidP="001451E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  <w:gridSpan w:val="2"/>
            <w:vAlign w:val="center"/>
          </w:tcPr>
          <w:p w14:paraId="0D984C4F" w14:textId="02CD3ACF" w:rsidR="001451E4" w:rsidRPr="000140A3" w:rsidRDefault="001451E4" w:rsidP="001451E4">
            <w:pPr>
              <w:pStyle w:val="Stand"/>
              <w:tabs>
                <w:tab w:val="left" w:pos="0"/>
              </w:tabs>
              <w:spacing w:after="6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 xml:space="preserve">What is the </w:t>
            </w:r>
            <w:r w:rsidRPr="008734AF">
              <w:rPr>
                <w:rFonts w:ascii="Trebuchet MS" w:hAnsi="Trebuchet MS"/>
                <w:i/>
                <w:noProof/>
                <w:lang w:val="en-GB"/>
              </w:rPr>
              <w:t>E</w:t>
            </w:r>
            <w:r w:rsidRPr="008734AF">
              <w:rPr>
                <w:rFonts w:ascii="Trebuchet MS" w:hAnsi="Trebuchet MS"/>
                <w:noProof/>
                <w:vertAlign w:val="superscript"/>
                <w:lang w:val="en-GB"/>
              </w:rPr>
              <w:t xml:space="preserve">0 </w:t>
            </w:r>
            <w:r w:rsidRPr="008734AF">
              <w:rPr>
                <w:rFonts w:ascii="Trebuchet MS" w:hAnsi="Trebuchet MS"/>
                <w:noProof/>
                <w:lang w:val="en-GB"/>
              </w:rPr>
              <w:t>for the half</w:t>
            </w:r>
            <w:r w:rsidR="00054DA5">
              <w:rPr>
                <w:rFonts w:ascii="Trebuchet MS" w:hAnsi="Trebuchet MS"/>
                <w:noProof/>
                <w:lang w:val="en-GB"/>
              </w:rPr>
              <w:t>-reac</w:t>
            </w:r>
            <w:r w:rsidR="000140A3">
              <w:rPr>
                <w:rFonts w:ascii="Trebuchet MS" w:hAnsi="Trebuchet MS"/>
                <w:noProof/>
                <w:lang w:val="en-GB"/>
              </w:rPr>
              <w:t>tion</w:t>
            </w:r>
            <w:r w:rsidRPr="008734AF">
              <w:rPr>
                <w:rFonts w:ascii="Trebuchet MS" w:hAnsi="Trebuchet MS"/>
                <w:noProof/>
                <w:lang w:val="en-GB"/>
              </w:rPr>
              <w:t xml:space="preserve"> </w:t>
            </w:r>
            <w:r w:rsidR="000140A3" w:rsidRPr="00A0211D">
              <w:rPr>
                <w:rFonts w:ascii="Trebuchet MS" w:hAnsi="Trebuchet MS"/>
                <w:noProof/>
              </w:rPr>
              <w:t>PbO</w:t>
            </w:r>
            <w:r w:rsidR="000140A3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0140A3" w:rsidRPr="00A0211D">
              <w:rPr>
                <w:rFonts w:ascii="Trebuchet MS" w:hAnsi="Trebuchet MS"/>
                <w:noProof/>
              </w:rPr>
              <w:t>(s)  +  4 H</w:t>
            </w:r>
            <w:r w:rsidR="000140A3" w:rsidRPr="00A0211D">
              <w:rPr>
                <w:rFonts w:ascii="Trebuchet MS" w:hAnsi="Trebuchet MS"/>
                <w:noProof/>
                <w:vertAlign w:val="superscript"/>
              </w:rPr>
              <w:t>+</w:t>
            </w:r>
            <w:r w:rsidR="000140A3" w:rsidRPr="00A0211D">
              <w:rPr>
                <w:rFonts w:ascii="Trebuchet MS" w:hAnsi="Trebuchet MS"/>
                <w:noProof/>
              </w:rPr>
              <w:t>(aq)  +  4 e</w:t>
            </w:r>
            <w:r w:rsidR="000140A3" w:rsidRPr="00A0211D">
              <w:rPr>
                <w:rFonts w:ascii="Trebuchet MS" w:hAnsi="Trebuchet MS"/>
                <w:vertAlign w:val="superscript"/>
              </w:rPr>
              <w:t>—</w:t>
            </w:r>
            <w:r w:rsidR="000140A3" w:rsidRPr="00A0211D">
              <w:rPr>
                <w:rFonts w:ascii="Trebuchet MS" w:hAnsi="Trebuchet MS"/>
              </w:rPr>
              <w:t xml:space="preserve">  </w:t>
            </w:r>
            <w:r w:rsidR="000140A3" w:rsidRPr="00A0211D">
              <w:rPr>
                <w:rFonts w:ascii="Symbol" w:eastAsia="Symbol" w:hAnsi="Symbol" w:cs="Symbol"/>
              </w:rPr>
              <w:t>®</w:t>
            </w:r>
            <w:r w:rsidR="000140A3"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="000140A3" w:rsidRPr="00A0211D">
              <w:rPr>
                <w:rFonts w:ascii="Trebuchet MS" w:hAnsi="Trebuchet MS"/>
                <w:noProof/>
              </w:rPr>
              <w:t xml:space="preserve"> Pb(s)  +  2 H</w:t>
            </w:r>
            <w:r w:rsidR="000140A3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0140A3" w:rsidRPr="00A0211D">
              <w:rPr>
                <w:rFonts w:ascii="Trebuchet MS" w:hAnsi="Trebuchet MS"/>
                <w:noProof/>
              </w:rPr>
              <w:t>O(l) ?</w:t>
            </w:r>
          </w:p>
          <w:p w14:paraId="41FF6FD0" w14:textId="0B8FB545" w:rsidR="001451E4" w:rsidRPr="008734AF" w:rsidRDefault="001451E4" w:rsidP="00B92915">
            <w:pPr>
              <w:pStyle w:val="Stand"/>
              <w:tabs>
                <w:tab w:val="left" w:pos="0"/>
                <w:tab w:val="left" w:pos="5704"/>
              </w:tabs>
              <w:spacing w:after="60" w:line="276" w:lineRule="auto"/>
              <w:rPr>
                <w:rFonts w:ascii="Trebuchet MS" w:hAnsi="Trebuchet MS"/>
                <w:iCs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 xml:space="preserve">Data: </w:t>
            </w:r>
            <w:r w:rsidRPr="008734AF">
              <w:rPr>
                <w:rFonts w:ascii="Trebuchet MS" w:hAnsi="Trebuchet MS"/>
                <w:noProof/>
                <w:lang w:val="en-GB"/>
              </w:rPr>
              <w:br/>
            </w:r>
            <w:r w:rsidR="000140A3" w:rsidRPr="00A0211D">
              <w:rPr>
                <w:rFonts w:ascii="Trebuchet MS" w:hAnsi="Trebuchet MS"/>
                <w:noProof/>
              </w:rPr>
              <w:t>PbO</w:t>
            </w:r>
            <w:r w:rsidR="000140A3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0140A3" w:rsidRPr="00A0211D">
              <w:rPr>
                <w:rFonts w:ascii="Trebuchet MS" w:hAnsi="Trebuchet MS"/>
                <w:noProof/>
              </w:rPr>
              <w:t>(s)  +  4 H</w:t>
            </w:r>
            <w:r w:rsidR="000140A3" w:rsidRPr="00A0211D">
              <w:rPr>
                <w:rFonts w:ascii="Trebuchet MS" w:hAnsi="Trebuchet MS"/>
                <w:noProof/>
                <w:vertAlign w:val="superscript"/>
              </w:rPr>
              <w:t>+</w:t>
            </w:r>
            <w:r w:rsidR="000140A3" w:rsidRPr="00A0211D">
              <w:rPr>
                <w:rFonts w:ascii="Trebuchet MS" w:hAnsi="Trebuchet MS"/>
                <w:noProof/>
              </w:rPr>
              <w:t>(aq)  +  2 e</w:t>
            </w:r>
            <w:r w:rsidR="000140A3" w:rsidRPr="00A0211D">
              <w:rPr>
                <w:rFonts w:ascii="Trebuchet MS" w:hAnsi="Trebuchet MS"/>
                <w:vertAlign w:val="superscript"/>
              </w:rPr>
              <w:t>—</w:t>
            </w:r>
            <w:r w:rsidR="000140A3" w:rsidRPr="00A0211D">
              <w:rPr>
                <w:rFonts w:ascii="Trebuchet MS" w:hAnsi="Trebuchet MS"/>
              </w:rPr>
              <w:t xml:space="preserve">  </w:t>
            </w:r>
            <w:r w:rsidR="000140A3" w:rsidRPr="00A0211D">
              <w:rPr>
                <w:rFonts w:ascii="Symbol" w:eastAsia="Symbol" w:hAnsi="Symbol" w:cs="Symbol"/>
              </w:rPr>
              <w:t>®</w:t>
            </w:r>
            <w:r w:rsidR="000140A3"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="000140A3" w:rsidRPr="00A0211D">
              <w:rPr>
                <w:rFonts w:ascii="Trebuchet MS" w:hAnsi="Trebuchet MS"/>
                <w:noProof/>
              </w:rPr>
              <w:t xml:space="preserve"> Pb</w:t>
            </w:r>
            <w:r w:rsidR="000140A3" w:rsidRPr="00A0211D">
              <w:rPr>
                <w:rFonts w:ascii="Trebuchet MS" w:hAnsi="Trebuchet MS"/>
                <w:noProof/>
                <w:vertAlign w:val="superscript"/>
              </w:rPr>
              <w:t>2+</w:t>
            </w:r>
            <w:r w:rsidR="000140A3" w:rsidRPr="00A0211D">
              <w:rPr>
                <w:rFonts w:ascii="Trebuchet MS" w:hAnsi="Trebuchet MS"/>
                <w:noProof/>
              </w:rPr>
              <w:t>(aq)  +  2 H</w:t>
            </w:r>
            <w:r w:rsidR="000140A3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0140A3" w:rsidRPr="00A0211D">
              <w:rPr>
                <w:rFonts w:ascii="Trebuchet MS" w:hAnsi="Trebuchet MS"/>
                <w:noProof/>
              </w:rPr>
              <w:t xml:space="preserve">O(l) </w:t>
            </w:r>
            <w:r w:rsidR="000140A3" w:rsidRPr="00A0211D">
              <w:rPr>
                <w:rFonts w:ascii="Trebuchet MS" w:hAnsi="Trebuchet MS"/>
                <w:spacing w:val="-4"/>
              </w:rPr>
              <w:tab/>
            </w:r>
            <w:r w:rsidR="000140A3" w:rsidRPr="00A0211D">
              <w:rPr>
                <w:rFonts w:ascii="Trebuchet MS" w:hAnsi="Trebuchet MS"/>
                <w:i/>
                <w:noProof/>
              </w:rPr>
              <w:t>E</w:t>
            </w:r>
            <w:r w:rsidR="000140A3" w:rsidRPr="00A0211D">
              <w:rPr>
                <w:rFonts w:ascii="Trebuchet MS" w:hAnsi="Trebuchet MS"/>
                <w:noProof/>
                <w:vertAlign w:val="superscript"/>
              </w:rPr>
              <w:t>0 </w:t>
            </w:r>
            <w:r w:rsidR="000140A3" w:rsidRPr="00A0211D">
              <w:rPr>
                <w:rFonts w:ascii="Trebuchet MS" w:hAnsi="Trebuchet MS"/>
                <w:noProof/>
              </w:rPr>
              <w:t>=</w:t>
            </w:r>
            <w:r w:rsidR="000140A3" w:rsidRPr="00A0211D">
              <w:rPr>
                <w:rFonts w:ascii="Trebuchet MS" w:hAnsi="Trebuchet MS"/>
                <w:noProof/>
                <w:vertAlign w:val="superscript"/>
              </w:rPr>
              <w:t> </w:t>
            </w:r>
            <w:r w:rsidR="000140A3" w:rsidRPr="00A0211D">
              <w:rPr>
                <w:rFonts w:ascii="Trebuchet MS" w:hAnsi="Trebuchet MS"/>
                <w:noProof/>
              </w:rPr>
              <w:t>1</w:t>
            </w:r>
            <w:r w:rsidR="000140A3">
              <w:rPr>
                <w:rFonts w:ascii="Trebuchet MS" w:hAnsi="Trebuchet MS"/>
                <w:noProof/>
              </w:rPr>
              <w:t>.</w:t>
            </w:r>
            <w:r w:rsidR="000140A3" w:rsidRPr="00A0211D">
              <w:rPr>
                <w:rFonts w:ascii="Trebuchet MS" w:hAnsi="Trebuchet MS"/>
                <w:noProof/>
              </w:rPr>
              <w:t>468 V</w:t>
            </w:r>
            <w:r w:rsidR="000140A3" w:rsidRPr="00A0211D">
              <w:rPr>
                <w:rFonts w:ascii="Trebuchet MS" w:hAnsi="Trebuchet MS"/>
                <w:noProof/>
              </w:rPr>
              <w:br/>
              <w:t>Pb</w:t>
            </w:r>
            <w:r w:rsidR="000140A3" w:rsidRPr="00A0211D">
              <w:rPr>
                <w:rFonts w:ascii="Trebuchet MS" w:hAnsi="Trebuchet MS"/>
                <w:noProof/>
                <w:vertAlign w:val="superscript"/>
              </w:rPr>
              <w:t>2+</w:t>
            </w:r>
            <w:r w:rsidR="000140A3" w:rsidRPr="00A0211D">
              <w:rPr>
                <w:rFonts w:ascii="Trebuchet MS" w:hAnsi="Trebuchet MS"/>
                <w:noProof/>
              </w:rPr>
              <w:t>(aq)  +  2 e</w:t>
            </w:r>
            <w:r w:rsidR="000140A3" w:rsidRPr="00A0211D">
              <w:rPr>
                <w:rFonts w:ascii="Trebuchet MS" w:hAnsi="Trebuchet MS"/>
                <w:vertAlign w:val="superscript"/>
              </w:rPr>
              <w:t>—</w:t>
            </w:r>
            <w:r w:rsidR="000140A3" w:rsidRPr="00A0211D">
              <w:rPr>
                <w:rFonts w:ascii="Trebuchet MS" w:hAnsi="Trebuchet MS"/>
              </w:rPr>
              <w:t xml:space="preserve">  </w:t>
            </w:r>
            <w:r w:rsidR="000140A3" w:rsidRPr="00A0211D">
              <w:rPr>
                <w:rFonts w:ascii="Symbol" w:eastAsia="Symbol" w:hAnsi="Symbol" w:cs="Symbol"/>
              </w:rPr>
              <w:t>®</w:t>
            </w:r>
            <w:r w:rsidR="000140A3"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="000140A3" w:rsidRPr="00A0211D">
              <w:rPr>
                <w:rFonts w:ascii="Trebuchet MS" w:hAnsi="Trebuchet MS"/>
                <w:noProof/>
              </w:rPr>
              <w:t xml:space="preserve"> Pb(s)</w:t>
            </w:r>
            <w:r w:rsidR="000140A3" w:rsidRPr="00A0211D">
              <w:rPr>
                <w:rFonts w:ascii="Trebuchet MS" w:hAnsi="Trebuchet MS"/>
                <w:spacing w:val="-4"/>
              </w:rPr>
              <w:tab/>
            </w:r>
            <w:r w:rsidR="000140A3" w:rsidRPr="00A0211D">
              <w:rPr>
                <w:rFonts w:ascii="Trebuchet MS" w:hAnsi="Trebuchet MS"/>
                <w:i/>
                <w:spacing w:val="-4"/>
              </w:rPr>
              <w:t>E</w:t>
            </w:r>
            <w:r w:rsidR="000140A3" w:rsidRPr="00A0211D">
              <w:rPr>
                <w:rFonts w:ascii="Trebuchet MS" w:hAnsi="Trebuchet MS"/>
                <w:spacing w:val="-4"/>
                <w:vertAlign w:val="superscript"/>
              </w:rPr>
              <w:t>0 </w:t>
            </w:r>
            <w:r w:rsidR="000140A3" w:rsidRPr="00A0211D">
              <w:rPr>
                <w:rFonts w:ascii="Trebuchet MS" w:hAnsi="Trebuchet MS"/>
                <w:spacing w:val="-4"/>
              </w:rPr>
              <w:t>=</w:t>
            </w:r>
            <w:r w:rsidR="000140A3" w:rsidRPr="00A0211D">
              <w:rPr>
                <w:rFonts w:ascii="Trebuchet MS" w:hAnsi="Trebuchet MS"/>
                <w:spacing w:val="-4"/>
                <w:vertAlign w:val="superscript"/>
              </w:rPr>
              <w:t> </w:t>
            </w:r>
            <w:r w:rsidR="000140A3" w:rsidRPr="00A0211D">
              <w:rPr>
                <w:rFonts w:ascii="Trebuchet MS" w:hAnsi="Trebuchet MS"/>
              </w:rPr>
              <w:t>—</w:t>
            </w:r>
            <w:r w:rsidR="000140A3" w:rsidRPr="00A0211D">
              <w:rPr>
                <w:rFonts w:ascii="Trebuchet MS" w:hAnsi="Trebuchet MS"/>
                <w:vertAlign w:val="superscript"/>
              </w:rPr>
              <w:t> </w:t>
            </w:r>
            <w:r w:rsidR="000140A3" w:rsidRPr="00A0211D">
              <w:rPr>
                <w:rFonts w:ascii="Trebuchet MS" w:hAnsi="Trebuchet MS"/>
              </w:rPr>
              <w:t>0</w:t>
            </w:r>
            <w:r w:rsidR="000140A3">
              <w:rPr>
                <w:rFonts w:ascii="Trebuchet MS" w:hAnsi="Trebuchet MS"/>
              </w:rPr>
              <w:t>.</w:t>
            </w:r>
            <w:r w:rsidR="000140A3" w:rsidRPr="00A0211D">
              <w:rPr>
                <w:rFonts w:ascii="Trebuchet MS" w:hAnsi="Trebuchet MS"/>
              </w:rPr>
              <w:t>126 V</w:t>
            </w:r>
            <w:r w:rsidR="000140A3" w:rsidRPr="00A0211D">
              <w:rPr>
                <w:rFonts w:ascii="Trebuchet MS" w:hAnsi="Trebuchet MS"/>
              </w:rPr>
              <w:br/>
            </w:r>
            <w:r w:rsidR="00B92915" w:rsidRPr="008734AF">
              <w:rPr>
                <w:rFonts w:ascii="Trebuchet MS" w:hAnsi="Trebuchet MS"/>
                <w:lang w:val="en-GB"/>
              </w:rPr>
              <w:t xml:space="preserve">Use the </w:t>
            </w:r>
            <w:r w:rsidR="00862F90" w:rsidRPr="008734AF">
              <w:rPr>
                <w:rFonts w:ascii="Trebuchet MS" w:hAnsi="Trebuchet MS"/>
                <w:lang w:val="en-GB"/>
              </w:rPr>
              <w:t>formula Δ</w:t>
            </w:r>
            <w:r w:rsidR="00B92915" w:rsidRPr="008734AF">
              <w:rPr>
                <w:rFonts w:ascii="Trebuchet MS" w:hAnsi="Trebuchet MS"/>
                <w:i/>
                <w:lang w:val="en-GB"/>
              </w:rPr>
              <w:t xml:space="preserve">G </w:t>
            </w:r>
            <w:r w:rsidR="00B92915" w:rsidRPr="008734AF">
              <w:rPr>
                <w:rFonts w:ascii="Trebuchet MS" w:hAnsi="Trebuchet MS"/>
                <w:lang w:val="en-GB"/>
              </w:rPr>
              <w:t>= —</w:t>
            </w:r>
            <w:r w:rsidR="00B92915" w:rsidRPr="008734AF">
              <w:rPr>
                <w:rFonts w:ascii="Trebuchet MS" w:hAnsi="Trebuchet MS"/>
                <w:vertAlign w:val="superscript"/>
                <w:lang w:val="en-GB"/>
              </w:rPr>
              <w:t> </w:t>
            </w:r>
            <w:proofErr w:type="spellStart"/>
            <w:r w:rsidR="00B92915" w:rsidRPr="008734AF">
              <w:rPr>
                <w:rFonts w:ascii="Trebuchet MS" w:hAnsi="Trebuchet MS"/>
                <w:i/>
                <w:lang w:val="en-GB"/>
              </w:rPr>
              <w:t>nF</w:t>
            </w:r>
            <w:r w:rsidR="00B92915" w:rsidRPr="008734AF">
              <w:rPr>
                <w:rFonts w:ascii="Trebuchet MS" w:hAnsi="Trebuchet MS"/>
                <w:lang w:val="en-GB"/>
              </w:rPr>
              <w:t>Δ</w:t>
            </w:r>
            <w:r w:rsidR="00B92915" w:rsidRPr="008734AF">
              <w:rPr>
                <w:rFonts w:ascii="Trebuchet MS" w:hAnsi="Trebuchet MS"/>
                <w:i/>
                <w:lang w:val="en-GB"/>
              </w:rPr>
              <w:t>E</w:t>
            </w:r>
            <w:proofErr w:type="spellEnd"/>
            <w:r w:rsidR="00801C33" w:rsidRPr="008734AF">
              <w:rPr>
                <w:rFonts w:ascii="Trebuchet MS" w:hAnsi="Trebuchet MS"/>
                <w:iCs/>
                <w:lang w:val="en-GB"/>
              </w:rPr>
              <w:t>.</w:t>
            </w:r>
          </w:p>
        </w:tc>
      </w:tr>
      <w:tr w:rsidR="00D22ACC" w:rsidRPr="008734AF" w14:paraId="7202B181" w14:textId="77777777" w:rsidTr="008734AF">
        <w:trPr>
          <w:gridAfter w:val="1"/>
          <w:wAfter w:w="64" w:type="dxa"/>
        </w:trPr>
        <w:tc>
          <w:tcPr>
            <w:tcW w:w="567" w:type="dxa"/>
            <w:vAlign w:val="center"/>
          </w:tcPr>
          <w:p w14:paraId="7841E441" w14:textId="6A4005F6" w:rsidR="00D22ACC" w:rsidRPr="008734AF" w:rsidRDefault="00D22ACC" w:rsidP="00D22AC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12DE890D" w14:textId="77E80FCB" w:rsidR="00D22ACC" w:rsidRPr="008734AF" w:rsidRDefault="00B92915" w:rsidP="00D22A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3" w:type="dxa"/>
            <w:gridSpan w:val="2"/>
            <w:vAlign w:val="center"/>
          </w:tcPr>
          <w:p w14:paraId="7E3C7FE0" w14:textId="1A9E18B8" w:rsidR="00D22ACC" w:rsidRPr="008734AF" w:rsidRDefault="00B92915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>0.671 V</w:t>
            </w:r>
          </w:p>
        </w:tc>
      </w:tr>
      <w:tr w:rsidR="00D22ACC" w:rsidRPr="008734AF" w14:paraId="47937227" w14:textId="77777777" w:rsidTr="008734AF">
        <w:trPr>
          <w:gridAfter w:val="1"/>
          <w:wAfter w:w="64" w:type="dxa"/>
        </w:trPr>
        <w:tc>
          <w:tcPr>
            <w:tcW w:w="567" w:type="dxa"/>
            <w:vAlign w:val="center"/>
          </w:tcPr>
          <w:p w14:paraId="6CD0B390" w14:textId="77777777" w:rsidR="00D22ACC" w:rsidRPr="008734AF" w:rsidRDefault="00D22ACC" w:rsidP="00D22AC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1D8583B1" w14:textId="1CB2D237" w:rsidR="00D22ACC" w:rsidRPr="008734AF" w:rsidRDefault="00B92915" w:rsidP="00D22A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3" w:type="dxa"/>
            <w:gridSpan w:val="2"/>
            <w:vAlign w:val="center"/>
          </w:tcPr>
          <w:p w14:paraId="2619D1D4" w14:textId="7D472FCC" w:rsidR="00D22ACC" w:rsidRPr="008734AF" w:rsidRDefault="00B92915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>0.797 V</w:t>
            </w:r>
          </w:p>
        </w:tc>
      </w:tr>
      <w:tr w:rsidR="00D22ACC" w:rsidRPr="008734AF" w14:paraId="3CF7195B" w14:textId="77777777" w:rsidTr="008734AF">
        <w:trPr>
          <w:gridAfter w:val="1"/>
          <w:wAfter w:w="64" w:type="dxa"/>
        </w:trPr>
        <w:tc>
          <w:tcPr>
            <w:tcW w:w="567" w:type="dxa"/>
            <w:vAlign w:val="center"/>
          </w:tcPr>
          <w:p w14:paraId="7C73C9AA" w14:textId="77777777" w:rsidR="00D22ACC" w:rsidRPr="008734AF" w:rsidRDefault="00D22ACC" w:rsidP="00D22AC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010C71A1" w14:textId="13373803" w:rsidR="00D22ACC" w:rsidRPr="008734AF" w:rsidRDefault="00B92915" w:rsidP="00D22A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73" w:type="dxa"/>
            <w:gridSpan w:val="2"/>
            <w:vAlign w:val="center"/>
          </w:tcPr>
          <w:p w14:paraId="556FCC22" w14:textId="6BAE9123" w:rsidR="00D22ACC" w:rsidRPr="008734AF" w:rsidRDefault="00B92915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>1.342 V</w:t>
            </w:r>
          </w:p>
        </w:tc>
      </w:tr>
      <w:tr w:rsidR="00D22ACC" w:rsidRPr="008734AF" w14:paraId="4F3CCAF8" w14:textId="77777777" w:rsidTr="008734AF">
        <w:trPr>
          <w:gridAfter w:val="1"/>
          <w:wAfter w:w="64" w:type="dxa"/>
        </w:trPr>
        <w:tc>
          <w:tcPr>
            <w:tcW w:w="567" w:type="dxa"/>
            <w:vAlign w:val="center"/>
          </w:tcPr>
          <w:p w14:paraId="1798C494" w14:textId="77777777" w:rsidR="00D22ACC" w:rsidRPr="008734AF" w:rsidRDefault="00D22ACC" w:rsidP="00D22AC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5ABA26C6" w14:textId="486C8F20" w:rsidR="00D22ACC" w:rsidRPr="008734AF" w:rsidRDefault="00B92915" w:rsidP="00D22A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73" w:type="dxa"/>
            <w:gridSpan w:val="2"/>
            <w:vAlign w:val="center"/>
          </w:tcPr>
          <w:p w14:paraId="326E5EEF" w14:textId="18D39E3E" w:rsidR="00D22ACC" w:rsidRPr="008734AF" w:rsidRDefault="00B92915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t>1</w:t>
            </w:r>
            <w:r w:rsidR="000140A3">
              <w:rPr>
                <w:rFonts w:ascii="Trebuchet MS" w:hAnsi="Trebuchet MS"/>
                <w:noProof/>
                <w:lang w:val="en-GB"/>
              </w:rPr>
              <w:t>.</w:t>
            </w:r>
            <w:r w:rsidRPr="008734AF">
              <w:rPr>
                <w:rFonts w:ascii="Trebuchet MS" w:hAnsi="Trebuchet MS"/>
                <w:noProof/>
                <w:lang w:val="en-GB"/>
              </w:rPr>
              <w:t>594 V</w:t>
            </w:r>
          </w:p>
        </w:tc>
      </w:tr>
      <w:tr w:rsidR="00946350" w:rsidRPr="008734AF" w14:paraId="54C99A0C" w14:textId="77777777" w:rsidTr="008734AF">
        <w:trPr>
          <w:gridAfter w:val="1"/>
          <w:wAfter w:w="64" w:type="dxa"/>
        </w:trPr>
        <w:tc>
          <w:tcPr>
            <w:tcW w:w="567" w:type="dxa"/>
            <w:vAlign w:val="center"/>
          </w:tcPr>
          <w:p w14:paraId="1BA5DE6D" w14:textId="77777777" w:rsidR="00946350" w:rsidRPr="008734AF" w:rsidRDefault="00946350" w:rsidP="00D22AC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4552B9DD" w14:textId="77777777" w:rsidR="00946350" w:rsidRPr="008734AF" w:rsidRDefault="00946350" w:rsidP="00D22A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  <w:gridSpan w:val="2"/>
            <w:vAlign w:val="center"/>
          </w:tcPr>
          <w:p w14:paraId="11B12AF4" w14:textId="77777777" w:rsidR="00946350" w:rsidRPr="008734AF" w:rsidRDefault="00946350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</w:p>
        </w:tc>
      </w:tr>
      <w:tr w:rsidR="00D60591" w:rsidRPr="008734AF" w14:paraId="43F5942B" w14:textId="77777777" w:rsidTr="00FF44C9">
        <w:tc>
          <w:tcPr>
            <w:tcW w:w="598" w:type="dxa"/>
            <w:gridSpan w:val="2"/>
          </w:tcPr>
          <w:p w14:paraId="045CA4DC" w14:textId="07AE7CE2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gridSpan w:val="2"/>
          </w:tcPr>
          <w:p w14:paraId="712D3880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  <w:gridSpan w:val="2"/>
          </w:tcPr>
          <w:p w14:paraId="6EDD899F" w14:textId="77777777" w:rsidR="00D60591" w:rsidRPr="008734AF" w:rsidRDefault="00D60591" w:rsidP="00D60591">
            <w:pPr>
              <w:pStyle w:val="Stand"/>
              <w:spacing w:before="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8734AF">
              <w:rPr>
                <w:rFonts w:ascii="Trebuchet MS" w:hAnsi="Trebuchet MS"/>
                <w:b/>
                <w:sz w:val="28"/>
                <w:szCs w:val="28"/>
                <w:lang w:val="en-GB"/>
              </w:rPr>
              <w:t>Analysis</w:t>
            </w:r>
          </w:p>
        </w:tc>
      </w:tr>
      <w:tr w:rsidR="00EF560E" w:rsidRPr="008734AF" w14:paraId="17508248" w14:textId="77777777" w:rsidTr="00FF44C9">
        <w:tc>
          <w:tcPr>
            <w:tcW w:w="598" w:type="dxa"/>
            <w:gridSpan w:val="2"/>
          </w:tcPr>
          <w:p w14:paraId="7C65A41E" w14:textId="2A3AE13C" w:rsidR="00EF560E" w:rsidRPr="008734AF" w:rsidRDefault="00EF560E" w:rsidP="00D6059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14</w:t>
            </w:r>
          </w:p>
        </w:tc>
        <w:tc>
          <w:tcPr>
            <w:tcW w:w="425" w:type="dxa"/>
            <w:gridSpan w:val="2"/>
          </w:tcPr>
          <w:p w14:paraId="62560550" w14:textId="77777777" w:rsidR="00EF560E" w:rsidRPr="008734AF" w:rsidRDefault="00EF560E" w:rsidP="00D6059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  <w:gridSpan w:val="2"/>
          </w:tcPr>
          <w:p w14:paraId="60C338CB" w14:textId="77777777" w:rsidR="00136A3F" w:rsidRPr="008734AF" w:rsidRDefault="003B604C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The vitamin E content of blueberry juice can be determined using gas chromatography. Often an internal standard is used, indicated by the code 85A. This substance does not occur naturally in blueberry juice.</w:t>
            </w:r>
          </w:p>
          <w:p w14:paraId="68928441" w14:textId="4E6055AA" w:rsidR="00EF560E" w:rsidRPr="008734AF" w:rsidRDefault="00663981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Two chromatograms are then recorded. The results of such a determination are shown below.</w:t>
            </w:r>
          </w:p>
          <w:p w14:paraId="568C9DC4" w14:textId="44206A98" w:rsidR="00D1402E" w:rsidRPr="008734AF" w:rsidRDefault="00AD39AA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60309" behindDoc="0" locked="0" layoutInCell="1" allowOverlap="1" wp14:anchorId="424D66FE" wp14:editId="7B296D0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966871</wp:posOffset>
                  </wp:positionV>
                  <wp:extent cx="5076220" cy="2695122"/>
                  <wp:effectExtent l="0" t="0" r="0" b="0"/>
                  <wp:wrapNone/>
                  <wp:docPr id="76456690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566909" name="Afbeelding 764566909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220" cy="269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385" w:rsidRPr="008734AF">
              <w:rPr>
                <w:rFonts w:ascii="Trebuchet MS" w:hAnsi="Trebuchet MS"/>
                <w:lang w:val="en-GB"/>
              </w:rPr>
              <w:t>Chromatogram A is of a mixture</w:t>
            </w:r>
            <w:r w:rsidR="007F44F3">
              <w:rPr>
                <w:rFonts w:ascii="Trebuchet MS" w:hAnsi="Trebuchet MS"/>
                <w:lang w:val="en-GB"/>
              </w:rPr>
              <w:t>,</w:t>
            </w:r>
            <w:r w:rsidR="00225385" w:rsidRPr="008734AF">
              <w:rPr>
                <w:rFonts w:ascii="Trebuchet MS" w:hAnsi="Trebuchet MS"/>
                <w:lang w:val="en-GB"/>
              </w:rPr>
              <w:t xml:space="preserve"> in which the concentration of vitamin E </w:t>
            </w:r>
            <w:r w:rsidR="000E41A9" w:rsidRPr="008734AF">
              <w:rPr>
                <w:rFonts w:ascii="Trebuchet MS" w:hAnsi="Trebuchet MS"/>
                <w:lang w:val="en-GB"/>
              </w:rPr>
              <w:br/>
            </w:r>
            <w:r w:rsidR="007F44F3">
              <w:rPr>
                <w:rFonts w:ascii="Trebuchet MS" w:hAnsi="Trebuchet MS"/>
                <w:lang w:val="en-GB"/>
              </w:rPr>
              <w:t>is</w:t>
            </w:r>
            <w:r w:rsidR="007F44F3" w:rsidRPr="008734AF">
              <w:rPr>
                <w:rFonts w:ascii="Trebuchet MS" w:hAnsi="Trebuchet MS"/>
                <w:lang w:val="en-GB"/>
              </w:rPr>
              <w:t xml:space="preserve"> </w:t>
            </w:r>
            <w:r w:rsidR="00895A79" w:rsidRPr="008734AF">
              <w:rPr>
                <w:rFonts w:ascii="Trebuchet MS" w:hAnsi="Trebuchet MS"/>
                <w:lang w:val="en-GB"/>
              </w:rPr>
              <w:t>4.50·10</w:t>
            </w:r>
            <w:r w:rsidR="00895A79" w:rsidRPr="008734AF">
              <w:rPr>
                <w:rFonts w:ascii="Trebuchet MS" w:hAnsi="Trebuchet MS"/>
                <w:vertAlign w:val="superscript"/>
                <w:lang w:val="en-GB"/>
              </w:rPr>
              <w:t>—4</w:t>
            </w:r>
            <w:r w:rsidR="00895A79" w:rsidRPr="008734AF">
              <w:rPr>
                <w:rFonts w:ascii="Trebuchet MS" w:hAnsi="Trebuchet MS"/>
                <w:lang w:val="en-GB"/>
              </w:rPr>
              <w:t> </w:t>
            </w:r>
            <w:r w:rsidR="00BF29FC" w:rsidRPr="008734AF">
              <w:rPr>
                <w:rFonts w:ascii="Trebuchet MS" w:hAnsi="Trebuchet MS" w:cs="Arial"/>
                <w:lang w:val="en-GB"/>
              </w:rPr>
              <w:t>mol</w:t>
            </w:r>
            <w:r w:rsidR="000E41A9" w:rsidRPr="008734AF">
              <w:rPr>
                <w:rFonts w:ascii="Trebuchet MS" w:hAnsi="Trebuchet MS" w:cs="Arial"/>
                <w:vertAlign w:val="superscript"/>
                <w:lang w:val="en-GB"/>
              </w:rPr>
              <w:t> </w:t>
            </w:r>
            <w:r w:rsidR="000E41A9" w:rsidRPr="008734AF">
              <w:rPr>
                <w:rFonts w:ascii="Trebuchet MS" w:hAnsi="Trebuchet MS" w:cs="Arial"/>
                <w:lang w:val="en-GB"/>
              </w:rPr>
              <w:t>L</w:t>
            </w:r>
            <w:r w:rsidR="00BF29FC" w:rsidRPr="008734AF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BF29FC" w:rsidRPr="008734AF">
              <w:rPr>
                <w:rFonts w:ascii="Trebuchet MS" w:hAnsi="Trebuchet MS" w:cs="Arial"/>
                <w:vertAlign w:val="superscript"/>
                <w:lang w:val="en-GB"/>
              </w:rPr>
              <w:t xml:space="preserve">1 </w:t>
            </w:r>
            <w:r w:rsidR="00895A79" w:rsidRPr="008734AF">
              <w:rPr>
                <w:rFonts w:ascii="Trebuchet MS" w:hAnsi="Trebuchet MS"/>
                <w:lang w:val="en-GB"/>
              </w:rPr>
              <w:t xml:space="preserve">and that of 85A </w:t>
            </w:r>
            <w:r w:rsidR="007F44F3">
              <w:rPr>
                <w:rFonts w:ascii="Trebuchet MS" w:hAnsi="Trebuchet MS"/>
                <w:lang w:val="en-GB"/>
              </w:rPr>
              <w:t>is</w:t>
            </w:r>
            <w:r w:rsidR="007F44F3" w:rsidRPr="008734AF">
              <w:rPr>
                <w:rFonts w:ascii="Trebuchet MS" w:hAnsi="Trebuchet MS"/>
                <w:lang w:val="en-GB"/>
              </w:rPr>
              <w:t xml:space="preserve"> </w:t>
            </w:r>
            <w:r w:rsidR="00895A79" w:rsidRPr="008734AF">
              <w:rPr>
                <w:rFonts w:ascii="Trebuchet MS" w:hAnsi="Trebuchet MS"/>
                <w:lang w:val="en-GB"/>
              </w:rPr>
              <w:t>1.00 ·10</w:t>
            </w:r>
            <w:r w:rsidR="00895A79" w:rsidRPr="008734AF">
              <w:rPr>
                <w:rFonts w:ascii="Trebuchet MS" w:hAnsi="Trebuchet MS"/>
                <w:vertAlign w:val="superscript"/>
                <w:lang w:val="en-GB"/>
              </w:rPr>
              <w:t>—3</w:t>
            </w:r>
            <w:r w:rsidR="00895A79" w:rsidRPr="008734AF">
              <w:rPr>
                <w:rFonts w:ascii="Trebuchet MS" w:hAnsi="Trebuchet MS"/>
                <w:lang w:val="en-GB"/>
              </w:rPr>
              <w:t> </w:t>
            </w:r>
            <w:r w:rsidR="000E41A9" w:rsidRPr="008734AF">
              <w:rPr>
                <w:rFonts w:ascii="Trebuchet MS" w:hAnsi="Trebuchet MS" w:cs="Arial"/>
                <w:lang w:val="en-GB"/>
              </w:rPr>
              <w:t>mol</w:t>
            </w:r>
            <w:r w:rsidR="000E41A9" w:rsidRPr="008734AF">
              <w:rPr>
                <w:rFonts w:ascii="Trebuchet MS" w:hAnsi="Trebuchet MS" w:cs="Arial"/>
                <w:vertAlign w:val="superscript"/>
                <w:lang w:val="en-GB"/>
              </w:rPr>
              <w:t> </w:t>
            </w:r>
            <w:r w:rsidR="000E41A9" w:rsidRPr="008734AF">
              <w:rPr>
                <w:rFonts w:ascii="Trebuchet MS" w:hAnsi="Trebuchet MS" w:cs="Arial"/>
                <w:lang w:val="en-GB"/>
              </w:rPr>
              <w:t>L</w:t>
            </w:r>
            <w:r w:rsidR="000E41A9" w:rsidRPr="008734AF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0E41A9" w:rsidRPr="008734AF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  <w:r w:rsidR="00B617FC" w:rsidRPr="008734AF">
              <w:rPr>
                <w:rFonts w:ascii="Trebuchet MS" w:hAnsi="Trebuchet MS"/>
                <w:lang w:val="en-GB"/>
              </w:rPr>
              <w:t xml:space="preserve">. </w:t>
            </w:r>
            <w:r w:rsidR="00B617FC" w:rsidRPr="008734AF">
              <w:rPr>
                <w:rFonts w:ascii="Trebuchet MS" w:hAnsi="Trebuchet MS"/>
                <w:lang w:val="en-GB"/>
              </w:rPr>
              <w:br/>
              <w:t xml:space="preserve">Chromatogram B is of a sample of blueberry </w:t>
            </w:r>
            <w:r w:rsidR="005E326C">
              <w:rPr>
                <w:rFonts w:ascii="Trebuchet MS" w:hAnsi="Trebuchet MS"/>
                <w:lang w:val="en-GB"/>
              </w:rPr>
              <w:t>juice where</w:t>
            </w:r>
            <w:r w:rsidR="00B617FC" w:rsidRPr="008734AF">
              <w:rPr>
                <w:rFonts w:ascii="Trebuchet MS" w:hAnsi="Trebuchet MS"/>
                <w:lang w:val="en-GB"/>
              </w:rPr>
              <w:t xml:space="preserve"> </w:t>
            </w:r>
            <w:r w:rsidR="007F44F3">
              <w:rPr>
                <w:rFonts w:ascii="Trebuchet MS" w:hAnsi="Trebuchet MS"/>
                <w:lang w:val="en-GB"/>
              </w:rPr>
              <w:t>enough</w:t>
            </w:r>
            <w:r w:rsidR="00B617FC" w:rsidRPr="008734AF">
              <w:rPr>
                <w:rFonts w:ascii="Trebuchet MS" w:hAnsi="Trebuchet MS"/>
                <w:lang w:val="en-GB"/>
              </w:rPr>
              <w:t xml:space="preserve"> 85A has been added </w:t>
            </w:r>
            <w:r w:rsidR="007F44F3">
              <w:rPr>
                <w:rFonts w:ascii="Trebuchet MS" w:hAnsi="Trebuchet MS"/>
                <w:lang w:val="en-GB"/>
              </w:rPr>
              <w:t xml:space="preserve">to ensure </w:t>
            </w:r>
            <w:r w:rsidR="00B617FC" w:rsidRPr="008734AF">
              <w:rPr>
                <w:rFonts w:ascii="Trebuchet MS" w:hAnsi="Trebuchet MS"/>
                <w:lang w:val="en-GB"/>
              </w:rPr>
              <w:t xml:space="preserve">that the concentration of 85A in that sample is also 1.00 </w:t>
            </w:r>
            <w:r w:rsidR="00F06729" w:rsidRPr="008734AF">
              <w:rPr>
                <w:rFonts w:ascii="Trebuchet MS" w:hAnsi="Trebuchet MS"/>
                <w:lang w:val="en-GB"/>
              </w:rPr>
              <w:t>·10</w:t>
            </w:r>
            <w:r w:rsidR="00F06729" w:rsidRPr="008734AF">
              <w:rPr>
                <w:rFonts w:ascii="Trebuchet MS" w:hAnsi="Trebuchet MS"/>
                <w:vertAlign w:val="superscript"/>
                <w:lang w:val="en-GB"/>
              </w:rPr>
              <w:t>—3</w:t>
            </w:r>
            <w:r w:rsidR="00F06729" w:rsidRPr="008734AF">
              <w:rPr>
                <w:rFonts w:ascii="Trebuchet MS" w:hAnsi="Trebuchet MS"/>
                <w:lang w:val="en-GB"/>
              </w:rPr>
              <w:t> </w:t>
            </w:r>
            <w:r w:rsidR="000E41A9" w:rsidRPr="008734AF">
              <w:rPr>
                <w:rFonts w:ascii="Trebuchet MS" w:hAnsi="Trebuchet MS" w:cs="Arial"/>
                <w:lang w:val="en-GB"/>
              </w:rPr>
              <w:t>mol</w:t>
            </w:r>
            <w:r w:rsidR="000E41A9" w:rsidRPr="008734AF">
              <w:rPr>
                <w:rFonts w:ascii="Trebuchet MS" w:hAnsi="Trebuchet MS" w:cs="Arial"/>
                <w:vertAlign w:val="superscript"/>
                <w:lang w:val="en-GB"/>
              </w:rPr>
              <w:t> </w:t>
            </w:r>
            <w:r w:rsidR="000E41A9" w:rsidRPr="008734AF">
              <w:rPr>
                <w:rFonts w:ascii="Trebuchet MS" w:hAnsi="Trebuchet MS" w:cs="Arial"/>
                <w:lang w:val="en-GB"/>
              </w:rPr>
              <w:t>L</w:t>
            </w:r>
            <w:r w:rsidR="000E41A9" w:rsidRPr="008734AF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0E41A9" w:rsidRPr="008734AF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  <w:r w:rsidR="00862F90" w:rsidRPr="008734AF">
              <w:rPr>
                <w:rFonts w:ascii="Trebuchet MS" w:hAnsi="Trebuchet MS"/>
                <w:lang w:val="en-GB"/>
              </w:rPr>
              <w:t>.</w:t>
            </w:r>
            <w:r w:rsidR="00F06729" w:rsidRPr="008734AF">
              <w:rPr>
                <w:rFonts w:ascii="Trebuchet MS" w:hAnsi="Trebuchet MS"/>
                <w:lang w:val="en-GB"/>
              </w:rPr>
              <w:br/>
            </w:r>
            <w:r w:rsidR="00F06729" w:rsidRPr="008734AF">
              <w:rPr>
                <w:rFonts w:ascii="Trebuchet MS" w:hAnsi="Trebuchet MS"/>
                <w:lang w:val="en-GB"/>
              </w:rPr>
              <w:br/>
            </w:r>
            <w:r w:rsidR="00F06729" w:rsidRPr="008734AF">
              <w:rPr>
                <w:rFonts w:ascii="Trebuchet MS" w:hAnsi="Trebuchet MS"/>
                <w:lang w:val="en-GB"/>
              </w:rPr>
              <w:br/>
            </w:r>
            <w:r w:rsidR="00F06729" w:rsidRPr="008734AF">
              <w:rPr>
                <w:rFonts w:ascii="Trebuchet MS" w:hAnsi="Trebuchet MS"/>
                <w:lang w:val="en-GB"/>
              </w:rPr>
              <w:br/>
            </w:r>
          </w:p>
          <w:p w14:paraId="24A177E1" w14:textId="77777777" w:rsidR="00D1402E" w:rsidRPr="008734AF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204FD3D3" w14:textId="77777777" w:rsidR="00D1402E" w:rsidRPr="008734AF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4D884216" w14:textId="77777777" w:rsidR="00D1402E" w:rsidRPr="008734AF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0A4416D1" w14:textId="77777777" w:rsidR="00D1402E" w:rsidRPr="008734AF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3FF5DED1" w14:textId="77777777" w:rsidR="00D1402E" w:rsidRPr="008734AF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651C39CF" w14:textId="77777777" w:rsidR="00D1402E" w:rsidRPr="008734AF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3E6FC8A2" w14:textId="77777777" w:rsidR="00D1402E" w:rsidRPr="008734AF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205ADCCD" w14:textId="77777777" w:rsidR="006F3A9F" w:rsidRPr="008734AF" w:rsidRDefault="00F06729" w:rsidP="006F3A9F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br/>
            </w:r>
            <w:r w:rsidRPr="008734AF">
              <w:rPr>
                <w:rFonts w:ascii="Trebuchet MS" w:hAnsi="Trebuchet MS"/>
                <w:lang w:val="en-GB"/>
              </w:rPr>
              <w:br/>
            </w:r>
          </w:p>
          <w:p w14:paraId="134093E4" w14:textId="0FBE22E2" w:rsidR="002907A8" w:rsidRPr="008734AF" w:rsidRDefault="009F02E6" w:rsidP="006F3A9F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The peak areas are shown above the peaks in arbitrary units.</w:t>
            </w:r>
          </w:p>
          <w:p w14:paraId="1916B5FE" w14:textId="5F60DA9A" w:rsidR="00426556" w:rsidRPr="008734AF" w:rsidRDefault="00426556" w:rsidP="0044064F">
            <w:pPr>
              <w:spacing w:before="60" w:after="60" w:line="276" w:lineRule="auto"/>
              <w:ind w:right="238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What </w:t>
            </w:r>
            <w:r w:rsidR="00054DA5">
              <w:rPr>
                <w:rFonts w:ascii="Trebuchet MS" w:hAnsi="Trebuchet MS"/>
                <w:lang w:val="en-GB"/>
              </w:rPr>
              <w:t>wa</w:t>
            </w:r>
            <w:r w:rsidR="007F44F3">
              <w:rPr>
                <w:rFonts w:ascii="Trebuchet MS" w:hAnsi="Trebuchet MS"/>
                <w:lang w:val="en-GB"/>
              </w:rPr>
              <w:t>s</w:t>
            </w:r>
            <w:r w:rsidR="007F44F3" w:rsidRPr="008734AF">
              <w:rPr>
                <w:rFonts w:ascii="Trebuchet MS" w:hAnsi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lang w:val="en-GB"/>
              </w:rPr>
              <w:t>the concentration of vitamin E in the blueberry juice tested?</w:t>
            </w:r>
          </w:p>
        </w:tc>
      </w:tr>
      <w:tr w:rsidR="005E326C" w:rsidRPr="008734AF" w14:paraId="5BB979DE" w14:textId="77777777" w:rsidTr="0016672D">
        <w:tc>
          <w:tcPr>
            <w:tcW w:w="598" w:type="dxa"/>
            <w:gridSpan w:val="2"/>
          </w:tcPr>
          <w:p w14:paraId="3F1A9A1F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A976269" w14:textId="695D6EB9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3" w:type="dxa"/>
            <w:gridSpan w:val="2"/>
          </w:tcPr>
          <w:p w14:paraId="1CA75D78" w14:textId="65B84800" w:rsidR="005E326C" w:rsidRPr="008734AF" w:rsidRDefault="005E326C" w:rsidP="005E326C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  <w:lang w:val="es-ES"/>
              </w:rPr>
              <w:t>4</w:t>
            </w:r>
            <w:r>
              <w:rPr>
                <w:rFonts w:ascii="Trebuchet MS" w:hAnsi="Trebuchet MS"/>
                <w:lang w:val="es-ES"/>
              </w:rPr>
              <w:t>.</w:t>
            </w:r>
            <w:r w:rsidRPr="00A0211D">
              <w:rPr>
                <w:rFonts w:ascii="Trebuchet MS" w:hAnsi="Trebuchet MS"/>
                <w:lang w:val="es-ES"/>
              </w:rPr>
              <w:t>09·10</w:t>
            </w:r>
            <w:r w:rsidRPr="00A0211D">
              <w:rPr>
                <w:rFonts w:ascii="Trebuchet MS" w:hAnsi="Trebuchet MS"/>
                <w:vertAlign w:val="superscript"/>
              </w:rPr>
              <w:t>—4</w:t>
            </w:r>
            <w:r w:rsidRPr="00A0211D">
              <w:rPr>
                <w:rFonts w:ascii="Trebuchet MS" w:hAnsi="Trebuchet MS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5E326C" w:rsidRPr="008734AF" w14:paraId="2E2C7BF7" w14:textId="77777777" w:rsidTr="0016672D">
        <w:tc>
          <w:tcPr>
            <w:tcW w:w="598" w:type="dxa"/>
            <w:gridSpan w:val="2"/>
          </w:tcPr>
          <w:p w14:paraId="253CC3DA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7324F00" w14:textId="4A6AE6C4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3" w:type="dxa"/>
            <w:gridSpan w:val="2"/>
          </w:tcPr>
          <w:p w14:paraId="500D6D72" w14:textId="7D36609F" w:rsidR="005E326C" w:rsidRPr="008734AF" w:rsidRDefault="005E326C" w:rsidP="005E326C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  <w:lang w:val="es-ES"/>
              </w:rPr>
              <w:t>4</w:t>
            </w:r>
            <w:r>
              <w:rPr>
                <w:rFonts w:ascii="Trebuchet MS" w:hAnsi="Trebuchet MS"/>
                <w:lang w:val="es-ES"/>
              </w:rPr>
              <w:t>.</w:t>
            </w:r>
            <w:r w:rsidRPr="00A0211D">
              <w:rPr>
                <w:rFonts w:ascii="Trebuchet MS" w:hAnsi="Trebuchet MS"/>
                <w:lang w:val="es-ES"/>
              </w:rPr>
              <w:t>30·10</w:t>
            </w:r>
            <w:r w:rsidRPr="00A0211D">
              <w:rPr>
                <w:rFonts w:ascii="Trebuchet MS" w:hAnsi="Trebuchet MS"/>
                <w:vertAlign w:val="superscript"/>
              </w:rPr>
              <w:t>—4</w:t>
            </w:r>
            <w:r w:rsidRPr="00A0211D">
              <w:rPr>
                <w:rFonts w:ascii="Trebuchet MS" w:hAnsi="Trebuchet MS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5E326C" w:rsidRPr="008734AF" w14:paraId="2D8A55B6" w14:textId="77777777" w:rsidTr="0016672D">
        <w:tc>
          <w:tcPr>
            <w:tcW w:w="598" w:type="dxa"/>
            <w:gridSpan w:val="2"/>
          </w:tcPr>
          <w:p w14:paraId="22A08361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2DCE361" w14:textId="31304753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73" w:type="dxa"/>
            <w:gridSpan w:val="2"/>
          </w:tcPr>
          <w:p w14:paraId="6F0BAA1F" w14:textId="052DA89F" w:rsidR="005E326C" w:rsidRPr="008734AF" w:rsidRDefault="005E326C" w:rsidP="005E326C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  <w:lang w:val="es-ES"/>
              </w:rPr>
              <w:t>4</w:t>
            </w:r>
            <w:r>
              <w:rPr>
                <w:rFonts w:ascii="Trebuchet MS" w:hAnsi="Trebuchet MS"/>
                <w:lang w:val="es-ES"/>
              </w:rPr>
              <w:t>.</w:t>
            </w:r>
            <w:r w:rsidRPr="00A0211D">
              <w:rPr>
                <w:rFonts w:ascii="Trebuchet MS" w:hAnsi="Trebuchet MS"/>
                <w:lang w:val="es-ES"/>
              </w:rPr>
              <w:t>71·10</w:t>
            </w:r>
            <w:r w:rsidRPr="00A0211D">
              <w:rPr>
                <w:rFonts w:ascii="Trebuchet MS" w:hAnsi="Trebuchet MS"/>
                <w:vertAlign w:val="superscript"/>
              </w:rPr>
              <w:t>—4</w:t>
            </w:r>
            <w:r w:rsidRPr="00A0211D">
              <w:rPr>
                <w:rFonts w:ascii="Trebuchet MS" w:hAnsi="Trebuchet MS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5E326C" w:rsidRPr="008734AF" w14:paraId="64CF2E51" w14:textId="77777777" w:rsidTr="0016672D">
        <w:tc>
          <w:tcPr>
            <w:tcW w:w="598" w:type="dxa"/>
            <w:gridSpan w:val="2"/>
          </w:tcPr>
          <w:p w14:paraId="6A250BD1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A4338C7" w14:textId="6FB68684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73" w:type="dxa"/>
            <w:gridSpan w:val="2"/>
          </w:tcPr>
          <w:p w14:paraId="6FE5FAB0" w14:textId="7EB3A672" w:rsidR="005E326C" w:rsidRPr="008734AF" w:rsidRDefault="005E326C" w:rsidP="005E326C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  <w:r w:rsidRPr="00A0211D">
              <w:rPr>
                <w:rFonts w:ascii="Trebuchet MS" w:hAnsi="Trebuchet MS"/>
                <w:lang w:val="es-ES"/>
              </w:rPr>
              <w:t>4</w:t>
            </w:r>
            <w:r>
              <w:rPr>
                <w:rFonts w:ascii="Trebuchet MS" w:hAnsi="Trebuchet MS"/>
                <w:lang w:val="es-ES"/>
              </w:rPr>
              <w:t>.</w:t>
            </w:r>
            <w:r w:rsidRPr="00A0211D">
              <w:rPr>
                <w:rFonts w:ascii="Trebuchet MS" w:hAnsi="Trebuchet MS"/>
                <w:lang w:val="es-ES"/>
              </w:rPr>
              <w:t>93·10</w:t>
            </w:r>
            <w:r w:rsidRPr="00A0211D">
              <w:rPr>
                <w:rFonts w:ascii="Trebuchet MS" w:hAnsi="Trebuchet MS"/>
                <w:vertAlign w:val="superscript"/>
              </w:rPr>
              <w:t>—4</w:t>
            </w:r>
            <w:r w:rsidRPr="00A0211D">
              <w:rPr>
                <w:rFonts w:ascii="Trebuchet MS" w:hAnsi="Trebuchet MS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792334" w:rsidRPr="008734AF" w14:paraId="427394D8" w14:textId="77777777" w:rsidTr="00FF44C9">
        <w:tc>
          <w:tcPr>
            <w:tcW w:w="598" w:type="dxa"/>
            <w:gridSpan w:val="2"/>
          </w:tcPr>
          <w:p w14:paraId="0D2A1702" w14:textId="77777777" w:rsidR="00792334" w:rsidRPr="008734AF" w:rsidRDefault="00792334" w:rsidP="00D6059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5" w:type="dxa"/>
            <w:gridSpan w:val="2"/>
          </w:tcPr>
          <w:p w14:paraId="22C15C7A" w14:textId="77777777" w:rsidR="00792334" w:rsidRPr="008734AF" w:rsidRDefault="00792334" w:rsidP="00D6059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  <w:gridSpan w:val="2"/>
          </w:tcPr>
          <w:p w14:paraId="6F05895D" w14:textId="77777777" w:rsidR="00792334" w:rsidRPr="008734AF" w:rsidRDefault="00792334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</w:tc>
      </w:tr>
    </w:tbl>
    <w:p w14:paraId="52DC73E0" w14:textId="77777777" w:rsidR="0044064F" w:rsidRPr="008734AF" w:rsidRDefault="0044064F">
      <w:pPr>
        <w:rPr>
          <w:lang w:val="en-GB"/>
        </w:rPr>
      </w:pPr>
      <w:r w:rsidRPr="008734AF">
        <w:rPr>
          <w:lang w:val="en-GB"/>
        </w:rPr>
        <w:br w:type="page"/>
      </w:r>
    </w:p>
    <w:tbl>
      <w:tblPr>
        <w:tblW w:w="9896" w:type="dxa"/>
        <w:tblLayout w:type="fixed"/>
        <w:tblLook w:val="0000" w:firstRow="0" w:lastRow="0" w:firstColumn="0" w:lastColumn="0" w:noHBand="0" w:noVBand="0"/>
      </w:tblPr>
      <w:tblGrid>
        <w:gridCol w:w="598"/>
        <w:gridCol w:w="425"/>
        <w:gridCol w:w="8873"/>
      </w:tblGrid>
      <w:tr w:rsidR="00CA23EE" w:rsidRPr="007F44F3" w14:paraId="1B868A4A" w14:textId="77777777" w:rsidTr="00FF44C9">
        <w:tc>
          <w:tcPr>
            <w:tcW w:w="598" w:type="dxa"/>
          </w:tcPr>
          <w:p w14:paraId="474AA63D" w14:textId="1FD53EF1" w:rsidR="00CA23EE" w:rsidRPr="008734AF" w:rsidRDefault="00CA23EE" w:rsidP="00D6059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5" w:type="dxa"/>
          </w:tcPr>
          <w:p w14:paraId="15D858BD" w14:textId="77777777" w:rsidR="00CA23EE" w:rsidRPr="008734AF" w:rsidRDefault="00CA23EE" w:rsidP="00D6059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</w:tcPr>
          <w:p w14:paraId="1373FA13" w14:textId="59E5C458" w:rsidR="00CA23EE" w:rsidRPr="008734AF" w:rsidRDefault="74B316CC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The next two questions are about the titration of a solution of a di</w:t>
            </w:r>
            <w:r w:rsidR="005E326C">
              <w:rPr>
                <w:rFonts w:ascii="Trebuchet MS" w:hAnsi="Trebuchet MS"/>
                <w:lang w:val="en-GB"/>
              </w:rPr>
              <w:t>protic</w:t>
            </w:r>
            <w:r w:rsidRPr="008734AF">
              <w:rPr>
                <w:rFonts w:ascii="Trebuchet MS" w:hAnsi="Trebuchet MS"/>
                <w:lang w:val="en-GB"/>
              </w:rPr>
              <w:t xml:space="preserve"> acid.</w:t>
            </w:r>
          </w:p>
          <w:p w14:paraId="39276CC5" w14:textId="793FEC1A" w:rsidR="00CA23EE" w:rsidRPr="008734AF" w:rsidRDefault="005415AA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In a 250 mL volumetric flask, 1.494 g of the di</w:t>
            </w:r>
            <w:r w:rsidR="005E326C">
              <w:rPr>
                <w:rFonts w:ascii="Trebuchet MS" w:hAnsi="Trebuchet MS"/>
                <w:lang w:val="en-GB"/>
              </w:rPr>
              <w:t>protic</w:t>
            </w:r>
            <w:r w:rsidRPr="008734AF">
              <w:rPr>
                <w:rFonts w:ascii="Trebuchet MS" w:hAnsi="Trebuchet MS"/>
                <w:lang w:val="en-GB"/>
              </w:rPr>
              <w:t xml:space="preserve"> acid H</w:t>
            </w:r>
            <w:r w:rsidRPr="008734AF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5E326C">
              <w:rPr>
                <w:rFonts w:ascii="Trebuchet MS" w:hAnsi="Trebuchet MS"/>
                <w:lang w:val="en-GB"/>
              </w:rPr>
              <w:t>A</w:t>
            </w:r>
            <w:r w:rsidRPr="008734AF">
              <w:rPr>
                <w:rFonts w:ascii="Trebuchet MS" w:hAnsi="Trebuchet MS"/>
                <w:lang w:val="en-GB"/>
              </w:rPr>
              <w:t xml:space="preserve"> is dissolved. The solution is </w:t>
            </w:r>
            <w:r w:rsidR="005E326C">
              <w:rPr>
                <w:rFonts w:ascii="Trebuchet MS" w:hAnsi="Trebuchet MS"/>
                <w:lang w:val="en-GB"/>
              </w:rPr>
              <w:t>filled</w:t>
            </w:r>
            <w:r w:rsidRPr="008734AF">
              <w:rPr>
                <w:rFonts w:ascii="Trebuchet MS" w:hAnsi="Trebuchet MS"/>
                <w:lang w:val="en-GB"/>
              </w:rPr>
              <w:t xml:space="preserve"> up to the mark. 25.00 mL of this solution is transferred to an </w:t>
            </w:r>
            <w:r w:rsidR="005E326C">
              <w:rPr>
                <w:rFonts w:ascii="Trebuchet MS" w:hAnsi="Trebuchet MS"/>
                <w:lang w:val="en-GB"/>
              </w:rPr>
              <w:t>conical</w:t>
            </w:r>
            <w:r w:rsidRPr="008734AF">
              <w:rPr>
                <w:rFonts w:ascii="Trebuchet MS" w:hAnsi="Trebuchet MS"/>
                <w:lang w:val="en-GB"/>
              </w:rPr>
              <w:t xml:space="preserve"> flask and titrated with 0.100 M </w:t>
            </w:r>
            <w:r w:rsidR="00054DA5">
              <w:rPr>
                <w:rFonts w:ascii="Trebuchet MS" w:hAnsi="Trebuchet MS"/>
                <w:lang w:val="en-GB"/>
              </w:rPr>
              <w:t xml:space="preserve"> </w:t>
            </w:r>
            <w:r w:rsidRPr="008734AF">
              <w:rPr>
                <w:rFonts w:ascii="Trebuchet MS" w:hAnsi="Trebuchet MS"/>
                <w:lang w:val="en-GB"/>
              </w:rPr>
              <w:t>sodium hydroxide solution</w:t>
            </w:r>
            <w:r w:rsidR="00054DA5">
              <w:rPr>
                <w:rFonts w:ascii="Trebuchet MS" w:hAnsi="Trebuchet MS"/>
                <w:lang w:val="en-GB"/>
              </w:rPr>
              <w:t xml:space="preserve"> (caustic soda)</w:t>
            </w:r>
            <w:r w:rsidRPr="008734AF">
              <w:rPr>
                <w:rFonts w:ascii="Trebuchet MS" w:hAnsi="Trebuchet MS"/>
                <w:lang w:val="en-GB"/>
              </w:rPr>
              <w:t>. The pH during the titration is monitored with a pH meter</w:t>
            </w:r>
            <w:r w:rsidR="007F44F3">
              <w:rPr>
                <w:rFonts w:ascii="Trebuchet MS" w:hAnsi="Trebuchet MS"/>
                <w:lang w:val="en-GB"/>
              </w:rPr>
              <w:t>, and</w:t>
            </w:r>
            <w:r w:rsidR="007F44F3" w:rsidRPr="008734AF">
              <w:rPr>
                <w:rFonts w:ascii="Trebuchet MS" w:hAnsi="Trebuchet MS"/>
                <w:lang w:val="en-GB"/>
              </w:rPr>
              <w:t xml:space="preserve"> </w:t>
            </w:r>
            <w:r w:rsidR="007F44F3">
              <w:rPr>
                <w:rFonts w:ascii="Trebuchet MS" w:hAnsi="Trebuchet MS"/>
                <w:lang w:val="en-GB"/>
              </w:rPr>
              <w:t>t</w:t>
            </w:r>
            <w:r w:rsidR="007F44F3" w:rsidRPr="008734AF">
              <w:rPr>
                <w:rFonts w:ascii="Trebuchet MS" w:hAnsi="Trebuchet MS"/>
                <w:lang w:val="en-GB"/>
              </w:rPr>
              <w:t xml:space="preserve">he </w:t>
            </w:r>
            <w:r w:rsidR="007F44F3">
              <w:rPr>
                <w:rFonts w:ascii="Trebuchet MS" w:hAnsi="Trebuchet MS"/>
                <w:lang w:val="en-GB"/>
              </w:rPr>
              <w:t xml:space="preserve">following </w:t>
            </w:r>
            <w:r w:rsidRPr="008734AF">
              <w:rPr>
                <w:rFonts w:ascii="Trebuchet MS" w:hAnsi="Trebuchet MS"/>
                <w:lang w:val="en-GB"/>
              </w:rPr>
              <w:t>diagram is obtained.</w:t>
            </w:r>
          </w:p>
          <w:p w14:paraId="51A3FDF4" w14:textId="6778E7C1" w:rsidR="005415AA" w:rsidRPr="008734AF" w:rsidRDefault="00AD39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61333" behindDoc="0" locked="0" layoutInCell="1" allowOverlap="1" wp14:anchorId="245FB6B9" wp14:editId="32F136E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34925</wp:posOffset>
                  </wp:positionV>
                  <wp:extent cx="3396342" cy="2478659"/>
                  <wp:effectExtent l="0" t="0" r="0" b="0"/>
                  <wp:wrapNone/>
                  <wp:docPr id="132066197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66197" name="Afbeelding 132066197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342" cy="247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525BE0" w14:textId="77777777" w:rsidR="005415AA" w:rsidRPr="008734AF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419B58DF" w14:textId="77777777" w:rsidR="005415AA" w:rsidRPr="008734AF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7FAD3B33" w14:textId="77777777" w:rsidR="005415AA" w:rsidRPr="008734AF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2FA675B0" w14:textId="77777777" w:rsidR="00C51C16" w:rsidRPr="008734AF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1FFD9C82" w14:textId="77777777" w:rsidR="00C51C16" w:rsidRPr="008734AF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5F69EA36" w14:textId="77777777" w:rsidR="00C51C16" w:rsidRPr="008734AF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7D4B024A" w14:textId="77777777" w:rsidR="00C51C16" w:rsidRPr="008734AF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432BFB17" w14:textId="77777777" w:rsidR="00C51C16" w:rsidRPr="008734AF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33C50BB7" w14:textId="77777777" w:rsidR="005415AA" w:rsidRPr="008734AF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295F2C72" w14:textId="77777777" w:rsidR="005415AA" w:rsidRPr="008734AF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  <w:p w14:paraId="27D117B0" w14:textId="0ECF1363" w:rsidR="005415AA" w:rsidRPr="008734AF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</w:p>
        </w:tc>
      </w:tr>
      <w:tr w:rsidR="00D60591" w:rsidRPr="008734AF" w14:paraId="2AA0E164" w14:textId="77777777" w:rsidTr="00FF44C9">
        <w:tc>
          <w:tcPr>
            <w:tcW w:w="598" w:type="dxa"/>
          </w:tcPr>
          <w:p w14:paraId="3F4215C1" w14:textId="2C1D33E9" w:rsidR="00D60591" w:rsidRPr="008734AF" w:rsidRDefault="002C0820" w:rsidP="00B92915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15</w:t>
            </w:r>
          </w:p>
        </w:tc>
        <w:tc>
          <w:tcPr>
            <w:tcW w:w="425" w:type="dxa"/>
          </w:tcPr>
          <w:p w14:paraId="654968AC" w14:textId="77777777" w:rsidR="00D60591" w:rsidRPr="008734AF" w:rsidRDefault="00D60591" w:rsidP="00D6059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</w:tcPr>
          <w:p w14:paraId="566625D7" w14:textId="4357BEE5" w:rsidR="00D60591" w:rsidRPr="008734AF" w:rsidRDefault="009827D0" w:rsidP="009827D0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The equivalence point of this titration could also be determined using an indicator.</w:t>
            </w:r>
          </w:p>
          <w:p w14:paraId="27C68B6A" w14:textId="77B73F63" w:rsidR="009827D0" w:rsidRPr="008734AF" w:rsidRDefault="009827D0" w:rsidP="009827D0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Which of the following indicators </w:t>
            </w:r>
            <w:r w:rsidR="007F44F3">
              <w:rPr>
                <w:rFonts w:ascii="Trebuchet MS" w:hAnsi="Trebuchet MS"/>
                <w:lang w:val="en-GB"/>
              </w:rPr>
              <w:t>would be</w:t>
            </w:r>
            <w:r w:rsidRPr="008734AF">
              <w:rPr>
                <w:rFonts w:ascii="Trebuchet MS" w:hAnsi="Trebuchet MS"/>
                <w:lang w:val="en-GB"/>
              </w:rPr>
              <w:t xml:space="preserve"> suitable for this?</w:t>
            </w:r>
          </w:p>
          <w:p w14:paraId="40021308" w14:textId="2513AD85" w:rsidR="009827D0" w:rsidRPr="008734AF" w:rsidRDefault="009827D0" w:rsidP="009827D0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 xml:space="preserve">I </w:t>
            </w:r>
            <w:r w:rsidRPr="008734AF">
              <w:rPr>
                <w:rFonts w:ascii="Trebuchet MS" w:hAnsi="Trebuchet MS"/>
                <w:lang w:val="en-GB"/>
              </w:rPr>
              <w:tab/>
            </w:r>
            <w:r w:rsidR="005F3349" w:rsidRPr="008734AF">
              <w:rPr>
                <w:rFonts w:ascii="Trebuchet MS" w:hAnsi="Trebuchet MS"/>
                <w:lang w:val="en-GB"/>
              </w:rPr>
              <w:t xml:space="preserve">phenolphthalein </w:t>
            </w:r>
            <w:r w:rsidRPr="008734AF">
              <w:rPr>
                <w:rFonts w:ascii="Trebuchet MS" w:hAnsi="Trebuchet MS"/>
                <w:lang w:val="en-GB"/>
              </w:rPr>
              <w:br/>
              <w:t xml:space="preserve">II </w:t>
            </w:r>
            <w:r w:rsidRPr="008734AF">
              <w:rPr>
                <w:rFonts w:ascii="Trebuchet MS" w:hAnsi="Trebuchet MS"/>
                <w:lang w:val="en-GB"/>
              </w:rPr>
              <w:tab/>
            </w:r>
            <w:r w:rsidR="005F3349" w:rsidRPr="008734AF">
              <w:rPr>
                <w:rFonts w:ascii="Trebuchet MS" w:hAnsi="Trebuchet MS"/>
                <w:lang w:val="en-GB"/>
              </w:rPr>
              <w:t>thymol blue</w:t>
            </w:r>
          </w:p>
        </w:tc>
      </w:tr>
      <w:tr w:rsidR="00D60591" w:rsidRPr="008734AF" w14:paraId="173F093B" w14:textId="77777777" w:rsidTr="00FF44C9">
        <w:tc>
          <w:tcPr>
            <w:tcW w:w="598" w:type="dxa"/>
          </w:tcPr>
          <w:p w14:paraId="78F377BE" w14:textId="06DF20FA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2F4599A1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3" w:type="dxa"/>
            <w:vAlign w:val="center"/>
          </w:tcPr>
          <w:p w14:paraId="1C2374A8" w14:textId="067D8FDE" w:rsidR="00D60591" w:rsidRPr="008734AF" w:rsidRDefault="009827D0" w:rsidP="00D60591">
            <w:pPr>
              <w:pStyle w:val="Stand"/>
              <w:spacing w:before="0" w:line="276" w:lineRule="auto"/>
              <w:rPr>
                <w:rFonts w:ascii="Trebuchet MS" w:hAnsi="Trebuchet MS"/>
                <w:iCs/>
                <w:vertAlign w:val="subscript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neither</w:t>
            </w:r>
          </w:p>
        </w:tc>
      </w:tr>
      <w:tr w:rsidR="00D60591" w:rsidRPr="008734AF" w14:paraId="186C4B15" w14:textId="77777777" w:rsidTr="00FF44C9">
        <w:tc>
          <w:tcPr>
            <w:tcW w:w="598" w:type="dxa"/>
          </w:tcPr>
          <w:p w14:paraId="6851D8C0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26F5200F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3" w:type="dxa"/>
            <w:vAlign w:val="center"/>
          </w:tcPr>
          <w:p w14:paraId="24DB9EEA" w14:textId="5353EC95" w:rsidR="00D60591" w:rsidRPr="008734AF" w:rsidRDefault="009827D0" w:rsidP="00D60591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iCs/>
                <w:lang w:val="en-GB"/>
              </w:rPr>
              <w:t>only phenolphthalein</w:t>
            </w:r>
            <w:r w:rsidR="005F3349" w:rsidRPr="008734AF">
              <w:rPr>
                <w:rFonts w:ascii="Trebuchet MS" w:hAnsi="Trebuchet MS"/>
                <w:lang w:val="en-GB"/>
              </w:rPr>
              <w:t>​</w:t>
            </w:r>
          </w:p>
        </w:tc>
      </w:tr>
      <w:tr w:rsidR="00D60591" w:rsidRPr="008734AF" w14:paraId="0688D773" w14:textId="77777777" w:rsidTr="00FF44C9">
        <w:tc>
          <w:tcPr>
            <w:tcW w:w="598" w:type="dxa"/>
          </w:tcPr>
          <w:p w14:paraId="0D891077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5E4962AC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73" w:type="dxa"/>
            <w:vAlign w:val="center"/>
          </w:tcPr>
          <w:p w14:paraId="405B383A" w14:textId="544FC6EC" w:rsidR="00D60591" w:rsidRPr="008734AF" w:rsidRDefault="009827D0" w:rsidP="00D60591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iCs/>
                <w:lang w:val="en-GB"/>
              </w:rPr>
              <w:t xml:space="preserve">only </w:t>
            </w:r>
            <w:r w:rsidR="005F3349" w:rsidRPr="008734AF">
              <w:rPr>
                <w:rFonts w:ascii="Trebuchet MS" w:hAnsi="Trebuchet MS"/>
                <w:lang w:val="en-GB"/>
              </w:rPr>
              <w:t>t</w:t>
            </w:r>
            <w:r w:rsidR="005F3349" w:rsidRPr="008734AF">
              <w:rPr>
                <w:rFonts w:ascii="Trebuchet MS" w:hAnsi="Trebuchet MS"/>
                <w:iCs/>
                <w:lang w:val="en-GB"/>
              </w:rPr>
              <w:t>hymol blue</w:t>
            </w:r>
          </w:p>
        </w:tc>
      </w:tr>
      <w:tr w:rsidR="00D60591" w:rsidRPr="008734AF" w14:paraId="3CE0968A" w14:textId="77777777" w:rsidTr="00FF44C9">
        <w:tc>
          <w:tcPr>
            <w:tcW w:w="598" w:type="dxa"/>
          </w:tcPr>
          <w:p w14:paraId="4ABE0A1A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7796718A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73" w:type="dxa"/>
            <w:vAlign w:val="center"/>
          </w:tcPr>
          <w:p w14:paraId="618EC320" w14:textId="76F276BE" w:rsidR="00D60591" w:rsidRPr="008734AF" w:rsidRDefault="00DD4D70" w:rsidP="00D60591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8734AF">
              <w:rPr>
                <w:rFonts w:ascii="Trebuchet MS" w:hAnsi="Trebuchet MS"/>
                <w:iCs/>
                <w:lang w:val="en-GB"/>
              </w:rPr>
              <w:t>both</w:t>
            </w:r>
          </w:p>
        </w:tc>
      </w:tr>
      <w:tr w:rsidR="00D60591" w:rsidRPr="008734AF" w14:paraId="1AB29143" w14:textId="77777777" w:rsidTr="00FF44C9">
        <w:tc>
          <w:tcPr>
            <w:tcW w:w="598" w:type="dxa"/>
          </w:tcPr>
          <w:p w14:paraId="0EFC05E6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757B1341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  <w:vAlign w:val="center"/>
          </w:tcPr>
          <w:p w14:paraId="0D9EA87E" w14:textId="77777777" w:rsidR="00D60591" w:rsidRPr="008734AF" w:rsidRDefault="00D60591" w:rsidP="00D60591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GB"/>
              </w:rPr>
            </w:pPr>
          </w:p>
        </w:tc>
      </w:tr>
      <w:tr w:rsidR="00D60591" w:rsidRPr="008734AF" w14:paraId="0D9B09B9" w14:textId="77777777" w:rsidTr="00FF44C9">
        <w:tc>
          <w:tcPr>
            <w:tcW w:w="598" w:type="dxa"/>
          </w:tcPr>
          <w:p w14:paraId="4F7B869D" w14:textId="4F2BBC7B" w:rsidR="00D60591" w:rsidRPr="008734AF" w:rsidRDefault="009827D0" w:rsidP="00B92915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bookmarkStart w:id="3" w:name="_Hlk157973236"/>
            <w:r w:rsidRPr="008734AF">
              <w:rPr>
                <w:rFonts w:ascii="Trebuchet MS" w:hAnsi="Trebuchet MS"/>
                <w:b/>
                <w:lang w:val="en-GB"/>
              </w:rPr>
              <w:t>16</w:t>
            </w:r>
          </w:p>
        </w:tc>
        <w:tc>
          <w:tcPr>
            <w:tcW w:w="425" w:type="dxa"/>
            <w:vAlign w:val="center"/>
          </w:tcPr>
          <w:p w14:paraId="50E8159E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  <w:vAlign w:val="center"/>
          </w:tcPr>
          <w:p w14:paraId="2C532ABB" w14:textId="67658ABA" w:rsidR="00D60591" w:rsidRPr="008734AF" w:rsidRDefault="00D60591" w:rsidP="009827D0">
            <w:pPr>
              <w:pStyle w:val="Stand"/>
              <w:spacing w:after="60" w:line="276" w:lineRule="auto"/>
              <w:rPr>
                <w:rFonts w:ascii="Trebuchet MS" w:hAnsi="Trebuchet MS"/>
                <w:iCs/>
                <w:lang w:val="en-GB"/>
              </w:rPr>
            </w:pPr>
            <w:r w:rsidRPr="008734AF">
              <w:rPr>
                <w:rFonts w:ascii="Trebuchet MS" w:hAnsi="Trebuchet MS"/>
                <w:iCs/>
                <w:lang w:val="en-GB"/>
              </w:rPr>
              <w:t xml:space="preserve">What is the </w:t>
            </w:r>
            <w:r w:rsidR="009827D0" w:rsidRPr="008734AF">
              <w:rPr>
                <w:rFonts w:ascii="Trebuchet MS" w:hAnsi="Trebuchet MS"/>
                <w:iCs/>
                <w:lang w:val="en-GB"/>
              </w:rPr>
              <w:t>molar mass of the examined</w:t>
            </w:r>
            <w:r w:rsidR="005F3349" w:rsidRPr="008734AF">
              <w:rPr>
                <w:rFonts w:ascii="Trebuchet MS" w:hAnsi="Trebuchet MS"/>
                <w:iCs/>
                <w:lang w:val="en-GB"/>
              </w:rPr>
              <w:t xml:space="preserve"> </w:t>
            </w:r>
            <w:r w:rsidR="005E326C">
              <w:rPr>
                <w:rFonts w:ascii="Trebuchet MS" w:hAnsi="Trebuchet MS"/>
                <w:iCs/>
                <w:lang w:val="en-GB"/>
              </w:rPr>
              <w:t>diprotic acid</w:t>
            </w:r>
            <w:r w:rsidR="009827D0" w:rsidRPr="008734AF">
              <w:rPr>
                <w:rFonts w:ascii="Trebuchet MS" w:hAnsi="Trebuchet MS"/>
                <w:iCs/>
                <w:lang w:val="en-GB"/>
              </w:rPr>
              <w:t xml:space="preserve"> ?</w:t>
            </w:r>
          </w:p>
        </w:tc>
      </w:tr>
      <w:tr w:rsidR="005E326C" w:rsidRPr="008734AF" w14:paraId="02A37DE7" w14:textId="77777777" w:rsidTr="00FF44C9">
        <w:tc>
          <w:tcPr>
            <w:tcW w:w="598" w:type="dxa"/>
          </w:tcPr>
          <w:p w14:paraId="0FD0C41E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5700786E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3" w:type="dxa"/>
            <w:vAlign w:val="center"/>
          </w:tcPr>
          <w:p w14:paraId="48190361" w14:textId="3EFC7753" w:rsidR="005E326C" w:rsidRPr="008734AF" w:rsidRDefault="005E326C" w:rsidP="005E326C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GB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>21</w:t>
            </w:r>
            <w:r>
              <w:rPr>
                <w:rFonts w:ascii="Trebuchet MS" w:hAnsi="Trebuchet MS"/>
                <w:iCs/>
                <w:lang w:val="en-US"/>
              </w:rPr>
              <w:t>.</w:t>
            </w:r>
            <w:r w:rsidRPr="00A0211D">
              <w:rPr>
                <w:rFonts w:ascii="Trebuchet MS" w:hAnsi="Trebuchet MS"/>
                <w:iCs/>
                <w:lang w:val="en-US"/>
              </w:rPr>
              <w:t>0</w:t>
            </w:r>
            <w:r w:rsidRPr="00A0211D">
              <w:rPr>
                <w:rFonts w:ascii="Trebuchet MS" w:hAnsi="Trebuchet MS" w:cs="Arial"/>
                <w:lang w:val="es-ES_tradnl"/>
              </w:rPr>
              <w:t xml:space="preserve"> 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5E326C" w:rsidRPr="008734AF" w14:paraId="0FE66525" w14:textId="77777777" w:rsidTr="00FF44C9">
        <w:tc>
          <w:tcPr>
            <w:tcW w:w="598" w:type="dxa"/>
          </w:tcPr>
          <w:p w14:paraId="5521BC57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0A434302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3" w:type="dxa"/>
            <w:vAlign w:val="center"/>
          </w:tcPr>
          <w:p w14:paraId="516E4F56" w14:textId="5743DF50" w:rsidR="005E326C" w:rsidRPr="008734AF" w:rsidRDefault="005E326C" w:rsidP="005E326C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GB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>42</w:t>
            </w:r>
            <w:r>
              <w:rPr>
                <w:rFonts w:ascii="Trebuchet MS" w:hAnsi="Trebuchet MS"/>
                <w:iCs/>
                <w:lang w:val="en-US"/>
              </w:rPr>
              <w:t>.</w:t>
            </w:r>
            <w:r w:rsidRPr="00A0211D">
              <w:rPr>
                <w:rFonts w:ascii="Trebuchet MS" w:hAnsi="Trebuchet MS"/>
                <w:iCs/>
                <w:lang w:val="en-US"/>
              </w:rPr>
              <w:t>0</w:t>
            </w:r>
            <w:r w:rsidRPr="00A0211D">
              <w:rPr>
                <w:rFonts w:ascii="Trebuchet MS" w:hAnsi="Trebuchet MS" w:cs="Arial"/>
                <w:lang w:val="es-ES_tradnl"/>
              </w:rPr>
              <w:t xml:space="preserve"> 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5E326C" w:rsidRPr="008734AF" w14:paraId="0FF36EF9" w14:textId="77777777" w:rsidTr="00FF44C9">
        <w:tc>
          <w:tcPr>
            <w:tcW w:w="598" w:type="dxa"/>
          </w:tcPr>
          <w:p w14:paraId="14C2FA2F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1704AA54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73" w:type="dxa"/>
            <w:vAlign w:val="center"/>
          </w:tcPr>
          <w:p w14:paraId="29071668" w14:textId="24FFF7EB" w:rsidR="005E326C" w:rsidRPr="008734AF" w:rsidRDefault="005E326C" w:rsidP="005E326C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GB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>83</w:t>
            </w:r>
            <w:r>
              <w:rPr>
                <w:rFonts w:ascii="Trebuchet MS" w:hAnsi="Trebuchet MS"/>
                <w:iCs/>
                <w:lang w:val="en-US"/>
              </w:rPr>
              <w:t>.</w:t>
            </w:r>
            <w:r w:rsidRPr="00A0211D">
              <w:rPr>
                <w:rFonts w:ascii="Trebuchet MS" w:hAnsi="Trebuchet MS"/>
                <w:iCs/>
                <w:lang w:val="en-US"/>
              </w:rPr>
              <w:t>0</w:t>
            </w:r>
            <w:r w:rsidRPr="00A0211D">
              <w:rPr>
                <w:rFonts w:ascii="Trebuchet MS" w:hAnsi="Trebuchet MS" w:cs="Arial"/>
                <w:lang w:val="es-ES_tradnl"/>
              </w:rPr>
              <w:t xml:space="preserve"> 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5E326C" w:rsidRPr="008734AF" w14:paraId="79DAEB25" w14:textId="77777777" w:rsidTr="00FF44C9">
        <w:tc>
          <w:tcPr>
            <w:tcW w:w="598" w:type="dxa"/>
          </w:tcPr>
          <w:p w14:paraId="08F4FC1C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397873BF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73" w:type="dxa"/>
            <w:vAlign w:val="center"/>
          </w:tcPr>
          <w:p w14:paraId="5CFD3B5B" w14:textId="6A4BA8FB" w:rsidR="005E326C" w:rsidRPr="008734AF" w:rsidRDefault="005E326C" w:rsidP="005E326C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GB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 xml:space="preserve">166 </w:t>
            </w:r>
            <w:r w:rsidRPr="00A0211D">
              <w:rPr>
                <w:rFonts w:ascii="Trebuchet MS" w:hAnsi="Trebuchet MS" w:cs="Arial"/>
                <w:lang w:val="es-ES_tradnl"/>
              </w:rPr>
              <w:t>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5E326C" w:rsidRPr="008734AF" w14:paraId="6E7005C7" w14:textId="77777777" w:rsidTr="00FF44C9">
        <w:tc>
          <w:tcPr>
            <w:tcW w:w="598" w:type="dxa"/>
          </w:tcPr>
          <w:p w14:paraId="5E7BE985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52BA6F8D" w14:textId="77777777" w:rsidR="005E326C" w:rsidRPr="008734AF" w:rsidRDefault="005E326C" w:rsidP="005E326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8734AF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873" w:type="dxa"/>
            <w:vAlign w:val="center"/>
          </w:tcPr>
          <w:p w14:paraId="55566510" w14:textId="2624F0B1" w:rsidR="005E326C" w:rsidRPr="008734AF" w:rsidRDefault="005E326C" w:rsidP="005E326C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GB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>332</w:t>
            </w:r>
            <w:r w:rsidRPr="00A0211D">
              <w:rPr>
                <w:rFonts w:ascii="Trebuchet MS" w:hAnsi="Trebuchet MS" w:cs="Arial"/>
                <w:lang w:val="es-ES_tradnl"/>
              </w:rPr>
              <w:t xml:space="preserve"> 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bookmarkEnd w:id="3"/>
      <w:tr w:rsidR="00D60591" w:rsidRPr="008734AF" w14:paraId="3118363F" w14:textId="77777777" w:rsidTr="00FF44C9">
        <w:tc>
          <w:tcPr>
            <w:tcW w:w="598" w:type="dxa"/>
          </w:tcPr>
          <w:p w14:paraId="5A9AA3DE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798D7029" w14:textId="77777777" w:rsidR="00D60591" w:rsidRPr="008734AF" w:rsidRDefault="00D60591" w:rsidP="00D6059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3" w:type="dxa"/>
            <w:vAlign w:val="center"/>
          </w:tcPr>
          <w:p w14:paraId="4214C00B" w14:textId="77777777" w:rsidR="00D60591" w:rsidRPr="008734AF" w:rsidRDefault="00D60591" w:rsidP="00D60591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</w:p>
        </w:tc>
      </w:tr>
    </w:tbl>
    <w:p w14:paraId="48C240FD" w14:textId="77777777" w:rsidR="00592D8E" w:rsidRPr="008734AF" w:rsidRDefault="00592D8E">
      <w:pPr>
        <w:rPr>
          <w:lang w:val="en-GB"/>
        </w:rPr>
      </w:pPr>
      <w:r w:rsidRPr="008734AF">
        <w:rPr>
          <w:lang w:val="en-GB"/>
        </w:rPr>
        <w:br w:type="page"/>
      </w:r>
    </w:p>
    <w:tbl>
      <w:tblPr>
        <w:tblW w:w="9786" w:type="dxa"/>
        <w:tblLayout w:type="fixed"/>
        <w:tblLook w:val="0000" w:firstRow="0" w:lastRow="0" w:firstColumn="0" w:lastColumn="0" w:noHBand="0" w:noVBand="0"/>
      </w:tblPr>
      <w:tblGrid>
        <w:gridCol w:w="474"/>
        <w:gridCol w:w="60"/>
        <w:gridCol w:w="307"/>
        <w:gridCol w:w="8"/>
        <w:gridCol w:w="60"/>
        <w:gridCol w:w="4378"/>
        <w:gridCol w:w="4438"/>
        <w:gridCol w:w="22"/>
        <w:gridCol w:w="39"/>
      </w:tblGrid>
      <w:tr w:rsidR="00477793" w:rsidRPr="00D44DE3" w14:paraId="4CDC5E09" w14:textId="77777777" w:rsidTr="00F748CB">
        <w:tc>
          <w:tcPr>
            <w:tcW w:w="534" w:type="dxa"/>
            <w:gridSpan w:val="2"/>
          </w:tcPr>
          <w:p w14:paraId="061C3633" w14:textId="77777777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75" w:type="dxa"/>
            <w:gridSpan w:val="3"/>
          </w:tcPr>
          <w:p w14:paraId="0357F7CE" w14:textId="77777777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7" w:type="dxa"/>
            <w:gridSpan w:val="4"/>
          </w:tcPr>
          <w:p w14:paraId="60CA52EE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b/>
                <w:sz w:val="28"/>
                <w:szCs w:val="28"/>
                <w:lang w:val="en-GB"/>
              </w:rPr>
              <w:t>Calculations and Green Chemistry</w:t>
            </w:r>
          </w:p>
        </w:tc>
      </w:tr>
      <w:tr w:rsidR="00477793" w:rsidRPr="00D44DE3" w14:paraId="7809E0A4" w14:textId="77777777" w:rsidTr="00F748CB">
        <w:tc>
          <w:tcPr>
            <w:tcW w:w="534" w:type="dxa"/>
            <w:gridSpan w:val="2"/>
          </w:tcPr>
          <w:p w14:paraId="3D10567D" w14:textId="77777777" w:rsidR="00477793" w:rsidRPr="00D44DE3" w:rsidRDefault="00477793" w:rsidP="00F748CB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17</w:t>
            </w:r>
          </w:p>
        </w:tc>
        <w:tc>
          <w:tcPr>
            <w:tcW w:w="375" w:type="dxa"/>
            <w:gridSpan w:val="3"/>
          </w:tcPr>
          <w:p w14:paraId="36D2BD5F" w14:textId="77777777" w:rsidR="00477793" w:rsidRPr="00D44DE3" w:rsidRDefault="00477793" w:rsidP="00F748CB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7" w:type="dxa"/>
            <w:gridSpan w:val="4"/>
          </w:tcPr>
          <w:p w14:paraId="4DB7B5AF" w14:textId="6C70BB14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During the combustion of magnesium in air, in addition to magnesium oxide (MgO), magnesium nitride (Mg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D44DE3">
              <w:rPr>
                <w:rFonts w:ascii="Trebuchet MS" w:hAnsi="Trebuchet MS"/>
                <w:lang w:val="en-GB"/>
              </w:rPr>
              <w:t>N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D44DE3">
              <w:rPr>
                <w:rFonts w:ascii="Trebuchet MS" w:hAnsi="Trebuchet MS"/>
                <w:lang w:val="en-GB"/>
              </w:rPr>
              <w:t>) is formed.</w:t>
            </w:r>
            <w:r w:rsidRPr="00D44DE3">
              <w:rPr>
                <w:rFonts w:ascii="Trebuchet MS" w:hAnsi="Trebuchet MS"/>
                <w:lang w:val="en-GB"/>
              </w:rPr>
              <w:br/>
              <w:t>1.000 g of magnesium is combusted. The mass of the produced mixture of magnesium</w:t>
            </w:r>
            <w:r w:rsidR="00054DA5">
              <w:rPr>
                <w:rFonts w:ascii="Trebuchet MS" w:hAnsi="Trebuchet MS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oxide and magnesium nitride is 1.584 g.</w:t>
            </w:r>
          </w:p>
          <w:p w14:paraId="1BC1E20D" w14:textId="77777777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What is the mass percentage of magnesium nitride in the mixture?</w:t>
            </w:r>
          </w:p>
        </w:tc>
      </w:tr>
      <w:tr w:rsidR="00477793" w:rsidRPr="00D44DE3" w14:paraId="18D16E01" w14:textId="77777777" w:rsidTr="00F748CB">
        <w:tc>
          <w:tcPr>
            <w:tcW w:w="534" w:type="dxa"/>
            <w:gridSpan w:val="2"/>
          </w:tcPr>
          <w:p w14:paraId="2DFBDE34" w14:textId="77777777" w:rsidR="00477793" w:rsidRPr="00D44DE3" w:rsidRDefault="00477793" w:rsidP="00F748CB">
            <w:pPr>
              <w:widowControl w:val="0"/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328836A6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7" w:type="dxa"/>
            <w:gridSpan w:val="4"/>
            <w:vAlign w:val="center"/>
          </w:tcPr>
          <w:p w14:paraId="2EA55C44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9.0%</w:t>
            </w:r>
          </w:p>
        </w:tc>
      </w:tr>
      <w:tr w:rsidR="00477793" w:rsidRPr="00D44DE3" w14:paraId="55481B1D" w14:textId="77777777" w:rsidTr="00F748CB">
        <w:tc>
          <w:tcPr>
            <w:tcW w:w="534" w:type="dxa"/>
            <w:gridSpan w:val="2"/>
          </w:tcPr>
          <w:p w14:paraId="3575D2E9" w14:textId="77777777" w:rsidR="00477793" w:rsidRPr="00D44DE3" w:rsidRDefault="00477793" w:rsidP="00F748CB">
            <w:pPr>
              <w:widowControl w:val="0"/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0429177B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7" w:type="dxa"/>
            <w:gridSpan w:val="4"/>
            <w:vAlign w:val="center"/>
          </w:tcPr>
          <w:p w14:paraId="37766D33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11%</w:t>
            </w:r>
          </w:p>
        </w:tc>
      </w:tr>
      <w:tr w:rsidR="00477793" w:rsidRPr="00D44DE3" w14:paraId="77C044E3" w14:textId="77777777" w:rsidTr="00F748CB">
        <w:tc>
          <w:tcPr>
            <w:tcW w:w="534" w:type="dxa"/>
            <w:gridSpan w:val="2"/>
          </w:tcPr>
          <w:p w14:paraId="4A44FC5B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5391FA36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77" w:type="dxa"/>
            <w:gridSpan w:val="4"/>
            <w:vAlign w:val="center"/>
          </w:tcPr>
          <w:p w14:paraId="2238CA94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24%</w:t>
            </w:r>
          </w:p>
        </w:tc>
      </w:tr>
      <w:tr w:rsidR="00477793" w:rsidRPr="00D44DE3" w14:paraId="27EBA86F" w14:textId="77777777" w:rsidTr="00F748CB">
        <w:tc>
          <w:tcPr>
            <w:tcW w:w="534" w:type="dxa"/>
            <w:gridSpan w:val="2"/>
          </w:tcPr>
          <w:p w14:paraId="261FB05A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28BD3826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77" w:type="dxa"/>
            <w:gridSpan w:val="4"/>
            <w:vAlign w:val="center"/>
          </w:tcPr>
          <w:p w14:paraId="7E1FE045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90%</w:t>
            </w:r>
          </w:p>
        </w:tc>
      </w:tr>
      <w:tr w:rsidR="00477793" w:rsidRPr="00D44DE3" w14:paraId="74876E3E" w14:textId="77777777" w:rsidTr="00F748CB">
        <w:tc>
          <w:tcPr>
            <w:tcW w:w="534" w:type="dxa"/>
            <w:gridSpan w:val="2"/>
          </w:tcPr>
          <w:p w14:paraId="16A97D6C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7F3D5C91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7" w:type="dxa"/>
            <w:gridSpan w:val="4"/>
            <w:vAlign w:val="center"/>
          </w:tcPr>
          <w:p w14:paraId="701519B0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477793" w:rsidRPr="00D44DE3" w14:paraId="44522D63" w14:textId="77777777" w:rsidTr="00F748CB">
        <w:tc>
          <w:tcPr>
            <w:tcW w:w="534" w:type="dxa"/>
            <w:gridSpan w:val="2"/>
          </w:tcPr>
          <w:p w14:paraId="0A9D43BA" w14:textId="77777777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18</w:t>
            </w:r>
          </w:p>
        </w:tc>
        <w:tc>
          <w:tcPr>
            <w:tcW w:w="375" w:type="dxa"/>
            <w:gridSpan w:val="3"/>
          </w:tcPr>
          <w:p w14:paraId="4E3BEC25" w14:textId="77777777" w:rsidR="00477793" w:rsidRPr="00D44DE3" w:rsidRDefault="00477793" w:rsidP="00F748CB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7" w:type="dxa"/>
            <w:gridSpan w:val="4"/>
          </w:tcPr>
          <w:p w14:paraId="6BDF1C68" w14:textId="31A27734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The metal vanadium can be obtained through the following reaction of vanadium(V)</w:t>
            </w:r>
            <w:r w:rsidR="00054DA5">
              <w:rPr>
                <w:rFonts w:ascii="Trebuchet MS" w:hAnsi="Trebuchet MS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oxide with calcium:</w:t>
            </w:r>
          </w:p>
          <w:p w14:paraId="6951C13B" w14:textId="77777777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V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D44DE3">
              <w:rPr>
                <w:rFonts w:ascii="Trebuchet MS" w:hAnsi="Trebuchet MS"/>
                <w:lang w:val="en-GB"/>
              </w:rPr>
              <w:t>O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5</w:t>
            </w:r>
            <w:r w:rsidRPr="00D44DE3">
              <w:rPr>
                <w:rFonts w:ascii="Trebuchet MS" w:hAnsi="Trebuchet MS"/>
                <w:lang w:val="en-GB"/>
              </w:rPr>
              <w:t xml:space="preserve">  +  5 Ca  </w:t>
            </w:r>
            <w:r w:rsidRPr="00D44DE3">
              <w:rPr>
                <w:rFonts w:ascii="Trebuchet MS" w:hAnsi="Trebuchet MS"/>
                <w:lang w:val="en-GB"/>
              </w:rPr>
              <w:sym w:font="Symbol" w:char="F0AE"/>
            </w:r>
            <w:r w:rsidRPr="00D44DE3">
              <w:rPr>
                <w:rFonts w:ascii="Trebuchet MS" w:hAnsi="Trebuchet MS"/>
                <w:lang w:val="en-GB"/>
              </w:rPr>
              <w:t xml:space="preserve">  2 V  +  5 CaO </w:t>
            </w:r>
          </w:p>
          <w:p w14:paraId="006EF397" w14:textId="343188B4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Under certain conditions, this production of vanadium proceeds with a yield of 85</w:t>
            </w:r>
            <w:r w:rsidR="00054DA5">
              <w:rPr>
                <w:rFonts w:ascii="Trebuchet MS" w:hAnsi="Trebuchet MS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percent.</w:t>
            </w:r>
          </w:p>
          <w:p w14:paraId="3B83A4B3" w14:textId="4C07A23D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 xml:space="preserve">What is the </w:t>
            </w:r>
            <w:r w:rsidRPr="00054DA5">
              <w:rPr>
                <w:rFonts w:ascii="Trebuchet MS" w:hAnsi="Trebuchet MS"/>
                <w:i/>
                <w:iCs/>
                <w:lang w:val="en-GB"/>
              </w:rPr>
              <w:t>E</w:t>
            </w:r>
            <w:r w:rsidRPr="00D44DE3">
              <w:rPr>
                <w:rFonts w:ascii="Trebuchet MS" w:hAnsi="Trebuchet MS"/>
                <w:lang w:val="en-GB"/>
              </w:rPr>
              <w:t xml:space="preserve">-factor of this </w:t>
            </w:r>
            <w:r w:rsidR="007F44F3">
              <w:rPr>
                <w:rFonts w:ascii="Trebuchet MS" w:hAnsi="Trebuchet MS"/>
                <w:lang w:val="en-GB"/>
              </w:rPr>
              <w:t>process</w:t>
            </w:r>
            <w:r w:rsidRPr="00D44DE3">
              <w:rPr>
                <w:rFonts w:ascii="Trebuchet MS" w:hAnsi="Trebuchet MS"/>
                <w:lang w:val="en-GB"/>
              </w:rPr>
              <w:t>?</w:t>
            </w:r>
          </w:p>
        </w:tc>
      </w:tr>
      <w:tr w:rsidR="00477793" w:rsidRPr="00D44DE3" w14:paraId="1795C91A" w14:textId="77777777" w:rsidTr="00F748CB">
        <w:tc>
          <w:tcPr>
            <w:tcW w:w="534" w:type="dxa"/>
            <w:gridSpan w:val="2"/>
          </w:tcPr>
          <w:p w14:paraId="1FA40369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7223A1D1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7" w:type="dxa"/>
            <w:gridSpan w:val="4"/>
            <w:vAlign w:val="center"/>
          </w:tcPr>
          <w:p w14:paraId="5C03C47D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2.7</w:t>
            </w:r>
          </w:p>
        </w:tc>
      </w:tr>
      <w:tr w:rsidR="00477793" w:rsidRPr="00D44DE3" w14:paraId="6054AD5C" w14:textId="77777777" w:rsidTr="00F748CB">
        <w:tc>
          <w:tcPr>
            <w:tcW w:w="534" w:type="dxa"/>
            <w:gridSpan w:val="2"/>
          </w:tcPr>
          <w:p w14:paraId="6850AE2E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7A36FC57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7" w:type="dxa"/>
            <w:gridSpan w:val="4"/>
            <w:vAlign w:val="center"/>
          </w:tcPr>
          <w:p w14:paraId="2A7B8972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2.8</w:t>
            </w:r>
          </w:p>
        </w:tc>
      </w:tr>
      <w:tr w:rsidR="00477793" w:rsidRPr="00D44DE3" w14:paraId="38D438D1" w14:textId="77777777" w:rsidTr="00F748CB">
        <w:tc>
          <w:tcPr>
            <w:tcW w:w="534" w:type="dxa"/>
            <w:gridSpan w:val="2"/>
          </w:tcPr>
          <w:p w14:paraId="2B8B7F2F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219B02F8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77" w:type="dxa"/>
            <w:gridSpan w:val="4"/>
            <w:vAlign w:val="center"/>
          </w:tcPr>
          <w:p w14:paraId="52CDB637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3.2</w:t>
            </w:r>
          </w:p>
        </w:tc>
      </w:tr>
      <w:tr w:rsidR="00477793" w:rsidRPr="00D44DE3" w14:paraId="439D63E7" w14:textId="77777777" w:rsidTr="00F748CB">
        <w:tc>
          <w:tcPr>
            <w:tcW w:w="534" w:type="dxa"/>
            <w:gridSpan w:val="2"/>
          </w:tcPr>
          <w:p w14:paraId="409485CA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1CDD6463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77" w:type="dxa"/>
            <w:gridSpan w:val="4"/>
            <w:vAlign w:val="center"/>
          </w:tcPr>
          <w:p w14:paraId="7460E0CF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3.4</w:t>
            </w:r>
          </w:p>
        </w:tc>
      </w:tr>
      <w:tr w:rsidR="00477793" w:rsidRPr="00D44DE3" w14:paraId="2EBC059D" w14:textId="77777777" w:rsidTr="00F748CB">
        <w:tc>
          <w:tcPr>
            <w:tcW w:w="534" w:type="dxa"/>
            <w:gridSpan w:val="2"/>
          </w:tcPr>
          <w:p w14:paraId="080E74C1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2DA1CFCE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877" w:type="dxa"/>
            <w:gridSpan w:val="4"/>
            <w:vAlign w:val="center"/>
          </w:tcPr>
          <w:p w14:paraId="33ADD473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7.8</w:t>
            </w:r>
          </w:p>
        </w:tc>
      </w:tr>
      <w:tr w:rsidR="00477793" w:rsidRPr="00D44DE3" w14:paraId="5F38EAE8" w14:textId="77777777" w:rsidTr="00F748CB">
        <w:tc>
          <w:tcPr>
            <w:tcW w:w="534" w:type="dxa"/>
            <w:gridSpan w:val="2"/>
          </w:tcPr>
          <w:p w14:paraId="7E301699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75" w:type="dxa"/>
            <w:gridSpan w:val="3"/>
          </w:tcPr>
          <w:p w14:paraId="15DFDF20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7" w:type="dxa"/>
            <w:gridSpan w:val="4"/>
            <w:vAlign w:val="center"/>
          </w:tcPr>
          <w:p w14:paraId="487F85B2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477793" w:rsidRPr="00D44DE3" w14:paraId="39CB0AA9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2598C00B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700C1FD7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6" w:type="dxa"/>
            <w:gridSpan w:val="3"/>
            <w:vAlign w:val="center"/>
          </w:tcPr>
          <w:p w14:paraId="1C2E5DA4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Thermochemistry </w:t>
            </w:r>
          </w:p>
        </w:tc>
      </w:tr>
      <w:tr w:rsidR="00477793" w:rsidRPr="00D44DE3" w14:paraId="18E548B4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3D64C412" w14:textId="77777777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19</w:t>
            </w:r>
          </w:p>
        </w:tc>
        <w:tc>
          <w:tcPr>
            <w:tcW w:w="375" w:type="dxa"/>
            <w:gridSpan w:val="3"/>
          </w:tcPr>
          <w:p w14:paraId="5DC2B5BD" w14:textId="77777777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876" w:type="dxa"/>
            <w:gridSpan w:val="3"/>
          </w:tcPr>
          <w:p w14:paraId="11C2ED47" w14:textId="646D8C26" w:rsidR="00477793" w:rsidRPr="00D44DE3" w:rsidRDefault="00477793" w:rsidP="00F748CB">
            <w:pPr>
              <w:pStyle w:val="Geenafstand"/>
              <w:spacing w:before="60" w:after="60" w:line="276" w:lineRule="auto"/>
              <w:rPr>
                <w:rFonts w:ascii="Trebuchet MS" w:hAnsi="Trebuchet MS" w:cs="Arial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A</w:t>
            </w:r>
            <w:r>
              <w:rPr>
                <w:rFonts w:ascii="Trebuchet MS" w:hAnsi="Trebuchet MS"/>
                <w:lang w:val="en-GB"/>
              </w:rPr>
              <w:t>n un</w:t>
            </w:r>
            <w:r w:rsidRPr="00D44DE3">
              <w:rPr>
                <w:rFonts w:ascii="Trebuchet MS" w:hAnsi="Trebuchet MS"/>
                <w:lang w:val="en-GB"/>
              </w:rPr>
              <w:t xml:space="preserve">catalyzed reaction has an activation energy, </w:t>
            </w:r>
            <w:proofErr w:type="spellStart"/>
            <w:r w:rsidRPr="00D44DE3">
              <w:rPr>
                <w:rFonts w:ascii="Trebuchet MS" w:hAnsi="Trebuchet MS"/>
                <w:i/>
                <w:lang w:val="en-GB"/>
              </w:rPr>
              <w:t>E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a</w:t>
            </w:r>
            <w:proofErr w:type="spellEnd"/>
            <w:r w:rsidRPr="00D44DE3">
              <w:rPr>
                <w:rFonts w:ascii="Trebuchet MS" w:hAnsi="Trebuchet MS"/>
                <w:lang w:val="en-GB"/>
              </w:rPr>
              <w:t>, of +</w:t>
            </w:r>
            <w:r w:rsidRPr="00054DA5">
              <w:rPr>
                <w:rFonts w:ascii="Trebuchet MS" w:hAnsi="Trebuchet MS"/>
                <w:vertAlign w:val="superscript"/>
                <w:lang w:val="en-GB"/>
              </w:rPr>
              <w:t xml:space="preserve"> </w:t>
            </w:r>
            <w:r w:rsidRPr="00D44DE3">
              <w:rPr>
                <w:rFonts w:ascii="Trebuchet MS" w:hAnsi="Trebuchet MS"/>
                <w:lang w:val="en-GB"/>
              </w:rPr>
              <w:t>50 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  <w:r w:rsidRPr="00D44DE3">
              <w:rPr>
                <w:rFonts w:ascii="Trebuchet MS" w:hAnsi="Trebuchet MS" w:cs="Arial"/>
                <w:lang w:val="en-GB"/>
              </w:rPr>
              <w:t xml:space="preserve"> and a reaction</w:t>
            </w:r>
            <w:r w:rsidR="00054DA5">
              <w:rPr>
                <w:rFonts w:ascii="Trebuchet MS" w:hAnsi="Trebuchet MS" w:cs="Arial"/>
                <w:lang w:val="en-GB"/>
              </w:rPr>
              <w:t> </w:t>
            </w:r>
            <w:r w:rsidRPr="00D44DE3">
              <w:rPr>
                <w:rFonts w:ascii="Trebuchet MS" w:hAnsi="Trebuchet MS" w:cs="Arial"/>
                <w:lang w:val="en-GB"/>
              </w:rPr>
              <w:t xml:space="preserve">enthalpy, </w:t>
            </w:r>
            <w:proofErr w:type="spellStart"/>
            <w:r w:rsidRPr="00D44DE3">
              <w:rPr>
                <w:rFonts w:ascii="Trebuchet MS" w:hAnsi="Trebuchet MS" w:cs="Arial"/>
                <w:lang w:val="en-GB"/>
              </w:rPr>
              <w:t>Δ</w:t>
            </w:r>
            <w:r w:rsidRPr="00D44DE3">
              <w:rPr>
                <w:rFonts w:ascii="Trebuchet MS" w:hAnsi="Trebuchet MS" w:cs="Arial"/>
                <w:i/>
                <w:lang w:val="en-GB"/>
              </w:rPr>
              <w:t>H</w:t>
            </w:r>
            <w:r>
              <w:rPr>
                <w:rFonts w:ascii="Trebuchet MS" w:hAnsi="Trebuchet MS" w:cs="Arial"/>
                <w:i/>
                <w:vertAlign w:val="subscript"/>
                <w:lang w:val="en-GB"/>
              </w:rPr>
              <w:t>r</w:t>
            </w:r>
            <w:proofErr w:type="spellEnd"/>
            <w:r w:rsidRPr="00D44DE3">
              <w:rPr>
                <w:rFonts w:ascii="Trebuchet MS" w:hAnsi="Trebuchet MS" w:cs="Arial"/>
                <w:i/>
                <w:lang w:val="en-GB"/>
              </w:rPr>
              <w:t xml:space="preserve">, </w:t>
            </w:r>
            <w:r w:rsidRPr="00D44DE3">
              <w:rPr>
                <w:rFonts w:ascii="Trebuchet MS" w:hAnsi="Trebuchet MS"/>
                <w:lang w:val="en-GB"/>
              </w:rPr>
              <w:t xml:space="preserve">of </w:t>
            </w:r>
            <w:r w:rsidRPr="00477793">
              <w:rPr>
                <w:rFonts w:ascii="Trebuchet MS" w:hAnsi="Trebuchet MS"/>
                <w:lang w:val="en-GB"/>
              </w:rPr>
              <w:t>—</w:t>
            </w:r>
            <w:r w:rsidRPr="00054DA5">
              <w:rPr>
                <w:rFonts w:ascii="Trebuchet MS" w:hAnsi="Trebuchet MS"/>
                <w:vertAlign w:val="superscript"/>
                <w:lang w:val="en-GB"/>
              </w:rPr>
              <w:t xml:space="preserve"> </w:t>
            </w:r>
            <w:r w:rsidRPr="00D44DE3">
              <w:rPr>
                <w:rFonts w:ascii="Trebuchet MS" w:hAnsi="Trebuchet MS"/>
                <w:lang w:val="en-GB"/>
              </w:rPr>
              <w:t>10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  <w:r w:rsidRPr="00D44DE3">
              <w:rPr>
                <w:rFonts w:ascii="Trebuchet MS" w:hAnsi="Trebuchet MS" w:cs="Arial"/>
                <w:sz w:val="24"/>
                <w:lang w:val="en-GB"/>
              </w:rPr>
              <w:t>.</w:t>
            </w:r>
          </w:p>
          <w:p w14:paraId="7E15798E" w14:textId="280DA918" w:rsidR="00477793" w:rsidRPr="00D44DE3" w:rsidRDefault="007F44F3" w:rsidP="00F748CB">
            <w:pPr>
              <w:pStyle w:val="Geenafstand"/>
              <w:spacing w:before="60" w:after="60" w:line="276" w:lineRule="auto"/>
              <w:rPr>
                <w:lang w:val="en-GB"/>
              </w:rPr>
            </w:pPr>
            <w:r>
              <w:rPr>
                <w:rFonts w:ascii="Trebuchet MS" w:hAnsi="Trebuchet MS" w:cs="Arial"/>
                <w:lang w:val="en-GB"/>
              </w:rPr>
              <w:t xml:space="preserve">Which of the following shows possible values for </w:t>
            </w:r>
            <w:proofErr w:type="spellStart"/>
            <w:r w:rsidRPr="00054DA5">
              <w:rPr>
                <w:rFonts w:ascii="Trebuchet MS" w:hAnsi="Trebuchet MS" w:cs="Arial"/>
                <w:i/>
                <w:iCs/>
                <w:lang w:val="en-GB"/>
              </w:rPr>
              <w:t>E</w:t>
            </w:r>
            <w:r w:rsidRPr="00E3330C">
              <w:rPr>
                <w:rFonts w:ascii="Trebuchet MS" w:hAnsi="Trebuchet MS" w:cs="Arial"/>
                <w:vertAlign w:val="subscript"/>
                <w:lang w:val="en-GB"/>
              </w:rPr>
              <w:t>a</w:t>
            </w:r>
            <w:proofErr w:type="spellEnd"/>
            <w:r>
              <w:rPr>
                <w:rFonts w:ascii="Trebuchet MS" w:hAnsi="Trebuchet MS" w:cs="Arial"/>
                <w:lang w:val="en-GB"/>
              </w:rPr>
              <w:t xml:space="preserve"> and </w:t>
            </w:r>
            <w:proofErr w:type="spellStart"/>
            <w:r>
              <w:rPr>
                <w:rFonts w:ascii="Trebuchet MS" w:hAnsi="Trebuchet MS" w:cs="Arial"/>
                <w:lang w:val="en-GB"/>
              </w:rPr>
              <w:t>Δ</w:t>
            </w:r>
            <w:r w:rsidRPr="00054DA5">
              <w:rPr>
                <w:rFonts w:ascii="Trebuchet MS" w:hAnsi="Trebuchet MS" w:cs="Arial"/>
                <w:i/>
                <w:iCs/>
                <w:lang w:val="en-GB"/>
              </w:rPr>
              <w:t>H</w:t>
            </w:r>
            <w:r w:rsidRPr="00E3330C">
              <w:rPr>
                <w:rFonts w:ascii="Trebuchet MS" w:hAnsi="Trebuchet MS" w:cs="Arial"/>
                <w:vertAlign w:val="subscript"/>
                <w:lang w:val="en-GB"/>
              </w:rPr>
              <w:t>r</w:t>
            </w:r>
            <w:proofErr w:type="spellEnd"/>
            <w:r>
              <w:rPr>
                <w:rFonts w:ascii="Trebuchet MS" w:hAnsi="Trebuchet MS" w:cs="Arial"/>
                <w:lang w:val="en-GB"/>
              </w:rPr>
              <w:t xml:space="preserve"> </w:t>
            </w:r>
            <w:r w:rsidR="00477793" w:rsidRPr="00D44DE3">
              <w:rPr>
                <w:rFonts w:ascii="Trebuchet MS" w:hAnsi="Trebuchet MS" w:cs="Arial"/>
                <w:lang w:val="en-GB"/>
              </w:rPr>
              <w:t>in the presence of a catalyst?</w:t>
            </w:r>
          </w:p>
        </w:tc>
      </w:tr>
      <w:tr w:rsidR="00477793" w:rsidRPr="00D44DE3" w14:paraId="624AD0DF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2F22EEA5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6A29EDD4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438" w:type="dxa"/>
            <w:gridSpan w:val="2"/>
            <w:vAlign w:val="center"/>
          </w:tcPr>
          <w:p w14:paraId="6595DF91" w14:textId="3BCBF293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vertAlign w:val="subscript"/>
                <w:lang w:val="en-GB"/>
              </w:rPr>
            </w:pPr>
            <w:proofErr w:type="spellStart"/>
            <w:r w:rsidRPr="00D44DE3">
              <w:rPr>
                <w:rFonts w:ascii="Trebuchet MS" w:hAnsi="Trebuchet MS"/>
                <w:i/>
                <w:lang w:val="en-GB"/>
              </w:rPr>
              <w:t>E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a</w:t>
            </w:r>
            <w:proofErr w:type="spellEnd"/>
          </w:p>
        </w:tc>
        <w:tc>
          <w:tcPr>
            <w:tcW w:w="4438" w:type="dxa"/>
            <w:vAlign w:val="center"/>
          </w:tcPr>
          <w:p w14:paraId="41AE99B0" w14:textId="124FA7E3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proofErr w:type="spellStart"/>
            <w:r w:rsidRPr="00D44DE3">
              <w:rPr>
                <w:rFonts w:ascii="Trebuchet MS" w:hAnsi="Trebuchet MS" w:cs="Arial"/>
                <w:lang w:val="en-GB"/>
              </w:rPr>
              <w:t>Δ</w:t>
            </w:r>
            <w:r w:rsidRPr="00D44DE3">
              <w:rPr>
                <w:rFonts w:ascii="Trebuchet MS" w:hAnsi="Trebuchet MS" w:cs="Arial"/>
                <w:i/>
                <w:lang w:val="en-GB"/>
              </w:rPr>
              <w:t>H</w:t>
            </w:r>
            <w:r w:rsidRPr="00477793">
              <w:rPr>
                <w:rFonts w:ascii="Trebuchet MS" w:hAnsi="Trebuchet MS" w:cs="Arial"/>
                <w:i/>
                <w:iCs/>
                <w:vertAlign w:val="subscript"/>
                <w:lang w:val="en-GB"/>
              </w:rPr>
              <w:t>r</w:t>
            </w:r>
            <w:proofErr w:type="spellEnd"/>
            <w:r w:rsidRPr="00D44DE3">
              <w:rPr>
                <w:rFonts w:ascii="Trebuchet MS" w:hAnsi="Trebuchet MS" w:cs="Arial"/>
                <w:i/>
                <w:lang w:val="en-GB"/>
              </w:rPr>
              <w:t xml:space="preserve"> </w:t>
            </w:r>
          </w:p>
        </w:tc>
      </w:tr>
      <w:tr w:rsidR="00477793" w:rsidRPr="00D44DE3" w14:paraId="38322261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6B3BF657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7666670E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4438" w:type="dxa"/>
            <w:gridSpan w:val="2"/>
            <w:vAlign w:val="center"/>
          </w:tcPr>
          <w:p w14:paraId="518C833D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—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10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  <w:tc>
          <w:tcPr>
            <w:tcW w:w="4438" w:type="dxa"/>
            <w:vAlign w:val="center"/>
          </w:tcPr>
          <w:p w14:paraId="16939E71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—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50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2310137E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765DA818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02069E27" w14:textId="77777777" w:rsidR="00477793" w:rsidRPr="00D44DE3" w:rsidRDefault="00477793" w:rsidP="00F748CB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4438" w:type="dxa"/>
            <w:gridSpan w:val="2"/>
            <w:vAlign w:val="center"/>
          </w:tcPr>
          <w:p w14:paraId="52EDF457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30 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  <w:tc>
          <w:tcPr>
            <w:tcW w:w="4438" w:type="dxa"/>
            <w:vAlign w:val="center"/>
          </w:tcPr>
          <w:p w14:paraId="0DC393F7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—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15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355D7873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3AC89B6C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3CFF3F1F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4438" w:type="dxa"/>
            <w:gridSpan w:val="2"/>
            <w:vAlign w:val="center"/>
          </w:tcPr>
          <w:p w14:paraId="27256DA4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30 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  <w:tc>
          <w:tcPr>
            <w:tcW w:w="4438" w:type="dxa"/>
            <w:vAlign w:val="center"/>
          </w:tcPr>
          <w:p w14:paraId="61EBFD33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—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10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77B545B2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5DE2B555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5D536AC0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4438" w:type="dxa"/>
            <w:gridSpan w:val="2"/>
            <w:vAlign w:val="center"/>
          </w:tcPr>
          <w:p w14:paraId="64331EAA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30 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  <w:tc>
          <w:tcPr>
            <w:tcW w:w="4438" w:type="dxa"/>
            <w:vAlign w:val="center"/>
          </w:tcPr>
          <w:p w14:paraId="182C5493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—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5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6A106729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003FA3A5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2475ACA9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4438" w:type="dxa"/>
            <w:gridSpan w:val="2"/>
            <w:vAlign w:val="center"/>
          </w:tcPr>
          <w:p w14:paraId="516DA051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60 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  <w:tc>
          <w:tcPr>
            <w:tcW w:w="4438" w:type="dxa"/>
            <w:vAlign w:val="center"/>
          </w:tcPr>
          <w:p w14:paraId="75AC323E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—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10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11B0FDE0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12528CCE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03F06673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4438" w:type="dxa"/>
            <w:gridSpan w:val="2"/>
            <w:vAlign w:val="center"/>
          </w:tcPr>
          <w:p w14:paraId="3896F250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60 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  <w:tc>
          <w:tcPr>
            <w:tcW w:w="4438" w:type="dxa"/>
            <w:vAlign w:val="center"/>
          </w:tcPr>
          <w:p w14:paraId="11DACB2B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5 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5109640A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4E083844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2C6363E4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G</w:t>
            </w:r>
          </w:p>
        </w:tc>
        <w:tc>
          <w:tcPr>
            <w:tcW w:w="4438" w:type="dxa"/>
            <w:gridSpan w:val="2"/>
            <w:vAlign w:val="center"/>
          </w:tcPr>
          <w:p w14:paraId="7BFBFDD6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60 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  <w:tc>
          <w:tcPr>
            <w:tcW w:w="4438" w:type="dxa"/>
            <w:vAlign w:val="center"/>
          </w:tcPr>
          <w:p w14:paraId="0D45FD0C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10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3838DB00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704FB3B0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3CAD61E5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H</w:t>
            </w:r>
          </w:p>
        </w:tc>
        <w:tc>
          <w:tcPr>
            <w:tcW w:w="4438" w:type="dxa"/>
            <w:gridSpan w:val="2"/>
            <w:vAlign w:val="center"/>
          </w:tcPr>
          <w:p w14:paraId="62916AE0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60 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  <w:tc>
          <w:tcPr>
            <w:tcW w:w="4438" w:type="dxa"/>
            <w:vAlign w:val="center"/>
          </w:tcPr>
          <w:p w14:paraId="7FBE07A9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>+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15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2279844B" w14:textId="77777777" w:rsidTr="00F748CB">
        <w:trPr>
          <w:gridAfter w:val="2"/>
          <w:wAfter w:w="61" w:type="dxa"/>
        </w:trPr>
        <w:tc>
          <w:tcPr>
            <w:tcW w:w="474" w:type="dxa"/>
          </w:tcPr>
          <w:p w14:paraId="78366B89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5AC84D1F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438" w:type="dxa"/>
            <w:gridSpan w:val="2"/>
            <w:vAlign w:val="center"/>
          </w:tcPr>
          <w:p w14:paraId="51437CE5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438" w:type="dxa"/>
            <w:vAlign w:val="center"/>
          </w:tcPr>
          <w:p w14:paraId="251B46D8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477793" w:rsidRPr="00D44DE3" w14:paraId="4FB0ECAB" w14:textId="77777777" w:rsidTr="00F748CB">
        <w:trPr>
          <w:gridAfter w:val="1"/>
          <w:wAfter w:w="39" w:type="dxa"/>
          <w:trHeight w:val="299"/>
        </w:trPr>
        <w:tc>
          <w:tcPr>
            <w:tcW w:w="474" w:type="dxa"/>
          </w:tcPr>
          <w:p w14:paraId="2AD4F116" w14:textId="77777777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20</w:t>
            </w:r>
          </w:p>
        </w:tc>
        <w:tc>
          <w:tcPr>
            <w:tcW w:w="367" w:type="dxa"/>
            <w:gridSpan w:val="2"/>
          </w:tcPr>
          <w:p w14:paraId="4631A98A" w14:textId="77777777" w:rsidR="00477793" w:rsidRPr="00D44DE3" w:rsidRDefault="00477793" w:rsidP="00F748CB">
            <w:pPr>
              <w:keepNext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06" w:type="dxa"/>
            <w:gridSpan w:val="5"/>
          </w:tcPr>
          <w:p w14:paraId="7A41F715" w14:textId="2FAE686F" w:rsidR="00477793" w:rsidRPr="00D44DE3" w:rsidRDefault="00477793" w:rsidP="00F748C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rFonts w:ascii="Trebuchet MS" w:hAnsi="Trebuchet MS"/>
                <w:lang w:val="en-GB"/>
              </w:rPr>
              <w:t xml:space="preserve">What is the bond </w:t>
            </w:r>
            <w:r>
              <w:rPr>
                <w:rFonts w:ascii="Trebuchet MS" w:hAnsi="Trebuchet MS"/>
                <w:lang w:val="en-GB"/>
              </w:rPr>
              <w:t>enthalpy</w:t>
            </w:r>
            <w:r w:rsidRPr="00D44DE3">
              <w:rPr>
                <w:rFonts w:ascii="Trebuchet MS" w:hAnsi="Trebuchet MS"/>
                <w:lang w:val="en-GB"/>
              </w:rPr>
              <w:t xml:space="preserve"> per mole of water for the hydration of copper </w:t>
            </w:r>
            <w:r w:rsidR="007F44F3">
              <w:rPr>
                <w:rFonts w:ascii="Trebuchet MS" w:hAnsi="Trebuchet MS"/>
                <w:lang w:val="en-GB"/>
              </w:rPr>
              <w:t>sul</w:t>
            </w:r>
            <w:r w:rsidR="003D1661">
              <w:rPr>
                <w:rFonts w:ascii="Trebuchet MS" w:hAnsi="Trebuchet MS"/>
                <w:lang w:val="en-GB"/>
              </w:rPr>
              <w:t>ph</w:t>
            </w:r>
            <w:r w:rsidR="007F44F3">
              <w:rPr>
                <w:rFonts w:ascii="Trebuchet MS" w:hAnsi="Trebuchet MS"/>
                <w:lang w:val="en-GB"/>
              </w:rPr>
              <w:t>ate</w:t>
            </w:r>
            <w:r w:rsidRPr="00D44DE3">
              <w:rPr>
                <w:rFonts w:ascii="Trebuchet MS" w:hAnsi="Trebuchet MS"/>
                <w:lang w:val="en-GB"/>
              </w:rPr>
              <w:t>? CuSO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D44DE3">
              <w:rPr>
                <w:rFonts w:ascii="Trebuchet MS" w:hAnsi="Trebuchet MS"/>
                <w:lang w:val="en-GB"/>
              </w:rPr>
              <w:t>(s)  +  5 H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D44DE3">
              <w:rPr>
                <w:rFonts w:ascii="Trebuchet MS" w:hAnsi="Trebuchet MS"/>
                <w:lang w:val="en-GB"/>
              </w:rPr>
              <w:t xml:space="preserve">O(l)  </w:t>
            </w:r>
            <w:r w:rsidRPr="00D44DE3">
              <w:rPr>
                <w:rFonts w:ascii="Symbol" w:eastAsia="Symbol" w:hAnsi="Symbol" w:cs="Symbol"/>
                <w:lang w:val="en-GB"/>
              </w:rPr>
              <w:t></w:t>
            </w:r>
            <w:r w:rsidRPr="00D44DE3">
              <w:rPr>
                <w:rFonts w:ascii="Trebuchet MS" w:hAnsi="Trebuchet MS"/>
                <w:lang w:val="en-GB"/>
              </w:rPr>
              <w:t xml:space="preserve">  CuSO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7F44F3">
              <w:rPr>
                <w:rFonts w:ascii="Trebuchet MS" w:hAnsi="Trebuchet MS"/>
                <w:lang w:val="en-GB"/>
              </w:rPr>
              <w:t>∙</w:t>
            </w:r>
            <w:r w:rsidRPr="00D44DE3">
              <w:rPr>
                <w:rFonts w:ascii="Trebuchet MS" w:hAnsi="Trebuchet MS"/>
                <w:lang w:val="en-GB"/>
              </w:rPr>
              <w:t>5H</w:t>
            </w:r>
            <w:r w:rsidRPr="00D44DE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D44DE3">
              <w:rPr>
                <w:rFonts w:ascii="Trebuchet MS" w:hAnsi="Trebuchet MS"/>
                <w:lang w:val="en-GB"/>
              </w:rPr>
              <w:t>O(s)</w:t>
            </w:r>
          </w:p>
        </w:tc>
      </w:tr>
      <w:tr w:rsidR="00477793" w:rsidRPr="00D44DE3" w14:paraId="71E2CC2B" w14:textId="77777777" w:rsidTr="00F748CB">
        <w:trPr>
          <w:gridAfter w:val="1"/>
          <w:wAfter w:w="39" w:type="dxa"/>
          <w:trHeight w:val="299"/>
        </w:trPr>
        <w:tc>
          <w:tcPr>
            <w:tcW w:w="474" w:type="dxa"/>
          </w:tcPr>
          <w:p w14:paraId="517448B1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75158FB4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906" w:type="dxa"/>
            <w:gridSpan w:val="5"/>
            <w:vAlign w:val="center"/>
          </w:tcPr>
          <w:p w14:paraId="5736F1B0" w14:textId="77777777" w:rsidR="00477793" w:rsidRPr="00D44DE3" w:rsidRDefault="00477793" w:rsidP="00F748C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D44DE3">
              <w:rPr>
                <w:lang w:val="en-GB"/>
              </w:rPr>
              <w:t>‒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297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769C0E82" w14:textId="77777777" w:rsidTr="00F748CB">
        <w:trPr>
          <w:gridAfter w:val="1"/>
          <w:wAfter w:w="39" w:type="dxa"/>
          <w:trHeight w:val="299"/>
        </w:trPr>
        <w:tc>
          <w:tcPr>
            <w:tcW w:w="474" w:type="dxa"/>
          </w:tcPr>
          <w:p w14:paraId="24BF88A8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62EA5265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906" w:type="dxa"/>
            <w:gridSpan w:val="5"/>
            <w:vAlign w:val="center"/>
          </w:tcPr>
          <w:p w14:paraId="5267E3D4" w14:textId="77777777" w:rsidR="00477793" w:rsidRPr="00D44DE3" w:rsidRDefault="00477793" w:rsidP="00F748C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D44DE3">
              <w:rPr>
                <w:lang w:val="en-GB"/>
              </w:rPr>
              <w:t>‒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 w:cs="Arial"/>
                <w:lang w:val="en-GB"/>
              </w:rPr>
              <w:t>77.0</w:t>
            </w:r>
            <w:r w:rsidRPr="00D44DE3">
              <w:rPr>
                <w:rFonts w:ascii="Trebuchet MS" w:hAnsi="Trebuchet MS"/>
                <w:lang w:val="en-GB"/>
              </w:rPr>
              <w:t xml:space="preserve">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69DAD154" w14:textId="77777777" w:rsidTr="00F748CB">
        <w:trPr>
          <w:gridAfter w:val="1"/>
          <w:wAfter w:w="39" w:type="dxa"/>
          <w:trHeight w:val="299"/>
        </w:trPr>
        <w:tc>
          <w:tcPr>
            <w:tcW w:w="474" w:type="dxa"/>
          </w:tcPr>
          <w:p w14:paraId="5BE590E7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10F4DB8B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906" w:type="dxa"/>
            <w:gridSpan w:val="5"/>
            <w:vAlign w:val="center"/>
          </w:tcPr>
          <w:p w14:paraId="1C970D02" w14:textId="77777777" w:rsidR="00477793" w:rsidRPr="00D44DE3" w:rsidRDefault="00477793" w:rsidP="00F748C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D44DE3">
              <w:rPr>
                <w:lang w:val="en-GB"/>
              </w:rPr>
              <w:t>‒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 w:cs="Arial"/>
                <w:lang w:val="en-GB"/>
              </w:rPr>
              <w:t>59.4</w:t>
            </w:r>
            <w:r w:rsidRPr="00D44DE3">
              <w:rPr>
                <w:rFonts w:ascii="Trebuchet MS" w:hAnsi="Trebuchet MS"/>
                <w:lang w:val="en-GB"/>
              </w:rPr>
              <w:t xml:space="preserve">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 xml:space="preserve"> 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  <w:tr w:rsidR="00477793" w:rsidRPr="00D44DE3" w14:paraId="033852F9" w14:textId="77777777" w:rsidTr="00F748CB">
        <w:trPr>
          <w:gridAfter w:val="1"/>
          <w:wAfter w:w="39" w:type="dxa"/>
          <w:trHeight w:val="299"/>
        </w:trPr>
        <w:tc>
          <w:tcPr>
            <w:tcW w:w="474" w:type="dxa"/>
          </w:tcPr>
          <w:p w14:paraId="0A9D67EC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53A88B7F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44DE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906" w:type="dxa"/>
            <w:gridSpan w:val="5"/>
            <w:vAlign w:val="center"/>
          </w:tcPr>
          <w:p w14:paraId="03FC5AE9" w14:textId="77777777" w:rsidR="00477793" w:rsidRPr="00D44DE3" w:rsidRDefault="00477793" w:rsidP="00F748CB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D44DE3">
              <w:rPr>
                <w:lang w:val="en-GB"/>
              </w:rPr>
              <w:t>‒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 w:cs="Arial"/>
                <w:lang w:val="en-GB"/>
              </w:rPr>
              <w:t>15.4</w:t>
            </w:r>
            <w:r w:rsidRPr="00D44DE3">
              <w:rPr>
                <w:rFonts w:ascii="Trebuchet MS" w:hAnsi="Trebuchet MS"/>
                <w:lang w:val="en-GB"/>
              </w:rPr>
              <w:t xml:space="preserve"> kJ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D44DE3">
              <w:rPr>
                <w:rFonts w:ascii="Trebuchet MS" w:hAnsi="Trebuchet MS"/>
                <w:lang w:val="en-GB"/>
              </w:rPr>
              <w:t>mol</w:t>
            </w:r>
            <w:r w:rsidRPr="00D44DE3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D44DE3">
              <w:rPr>
                <w:rFonts w:ascii="Trebuchet MS" w:hAnsi="Trebuchet MS" w:cs="Arial"/>
                <w:vertAlign w:val="superscript"/>
                <w:lang w:val="en-GB"/>
              </w:rPr>
              <w:t>1</w:t>
            </w:r>
          </w:p>
        </w:tc>
      </w:tr>
    </w:tbl>
    <w:p w14:paraId="0505D096" w14:textId="77777777" w:rsidR="00477793" w:rsidRPr="00D44DE3" w:rsidRDefault="00477793" w:rsidP="00477793">
      <w:pPr>
        <w:rPr>
          <w:lang w:val="en-GB"/>
        </w:rPr>
      </w:pPr>
    </w:p>
    <w:p w14:paraId="4C6A952E" w14:textId="3737AB62" w:rsidR="008239FC" w:rsidRDefault="008239FC" w:rsidP="00477793">
      <w:pPr>
        <w:rPr>
          <w:rFonts w:ascii="Trebuchet MS" w:hAnsi="Trebuchet MS"/>
          <w:color w:val="000000"/>
          <w:lang w:val="en-GB"/>
        </w:rPr>
        <w:sectPr w:rsidR="008239FC" w:rsidSect="001331E0">
          <w:footerReference w:type="default" r:id="rId30"/>
          <w:type w:val="continuous"/>
          <w:pgSz w:w="11906" w:h="16838" w:code="9"/>
          <w:pgMar w:top="1417" w:right="1417" w:bottom="851" w:left="1417" w:header="709" w:footer="709" w:gutter="0"/>
          <w:cols w:space="708"/>
          <w:docGrid w:linePitch="360"/>
        </w:sectPr>
      </w:pPr>
    </w:p>
    <w:p w14:paraId="05585D5A" w14:textId="77777777" w:rsidR="008D6846" w:rsidRPr="00D44DE3" w:rsidRDefault="008D6846" w:rsidP="008D6846">
      <w:pPr>
        <w:pStyle w:val="Kop1"/>
        <w:rPr>
          <w:lang w:val="en-GB"/>
        </w:rPr>
      </w:pPr>
      <w:r w:rsidRPr="00D44DE3">
        <w:rPr>
          <w:lang w:val="en-GB"/>
        </w:rPr>
        <w:lastRenderedPageBreak/>
        <w:t>Open questions</w:t>
      </w:r>
      <w:r w:rsidRPr="00D44DE3">
        <w:rPr>
          <w:lang w:val="en-GB"/>
        </w:rPr>
        <w:tab/>
        <w:t>total 58 points</w:t>
      </w:r>
    </w:p>
    <w:p w14:paraId="2A020922" w14:textId="77777777" w:rsidR="008D6846" w:rsidRPr="00D44DE3" w:rsidRDefault="008D6846" w:rsidP="008D6846">
      <w:pPr>
        <w:pStyle w:val="opgave"/>
        <w:numPr>
          <w:ilvl w:val="0"/>
          <w:numId w:val="10"/>
        </w:numPr>
        <w:spacing w:before="120" w:line="276" w:lineRule="auto"/>
        <w:ind w:right="-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>The decomposition of dinitrogen pentoxide</w:t>
      </w:r>
      <w:r w:rsidRPr="00D44DE3">
        <w:rPr>
          <w:rFonts w:ascii="Trebuchet MS" w:hAnsi="Trebuchet MS"/>
          <w:lang w:val="en-GB"/>
        </w:rPr>
        <w:tab/>
        <w:t>(21 points)</w:t>
      </w:r>
    </w:p>
    <w:p w14:paraId="2B25231D" w14:textId="77777777" w:rsidR="008D6846" w:rsidRPr="00D44DE3" w:rsidRDefault="008D6846" w:rsidP="008D6846">
      <w:pPr>
        <w:spacing w:before="120" w:after="120"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>The kinetics of the decomposition reaction of dinitrogen pentoxide in the gas phase have been studied extensively. The reaction equation is:</w:t>
      </w:r>
    </w:p>
    <w:p w14:paraId="4AC0C722" w14:textId="77777777" w:rsidR="008D6846" w:rsidRPr="00D44DE3" w:rsidRDefault="008D6846" w:rsidP="008D6846">
      <w:pPr>
        <w:spacing w:before="120" w:after="120"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noProof/>
          <w:lang w:val="en-GB" w:eastAsia="en-US"/>
        </w:rPr>
        <w:drawing>
          <wp:anchor distT="0" distB="0" distL="114300" distR="114300" simplePos="0" relativeHeight="251688981" behindDoc="0" locked="0" layoutInCell="1" allowOverlap="1" wp14:anchorId="710A255D" wp14:editId="2D485291">
            <wp:simplePos x="0" y="0"/>
            <wp:positionH relativeFrom="column">
              <wp:posOffset>476250</wp:posOffset>
            </wp:positionH>
            <wp:positionV relativeFrom="paragraph">
              <wp:posOffset>35560</wp:posOffset>
            </wp:positionV>
            <wp:extent cx="205105" cy="107950"/>
            <wp:effectExtent l="0" t="0" r="4445" b="635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DE3">
        <w:rPr>
          <w:rFonts w:ascii="Trebuchet MS" w:hAnsi="Trebuchet MS"/>
          <w:lang w:val="en-GB"/>
        </w:rPr>
        <w:t>2 N</w:t>
      </w:r>
      <w:r w:rsidRPr="00D44DE3">
        <w:rPr>
          <w:rFonts w:ascii="Trebuchet MS" w:hAnsi="Trebuchet MS"/>
          <w:vertAlign w:val="subscript"/>
          <w:lang w:val="en-GB"/>
        </w:rPr>
        <w:t>2</w:t>
      </w:r>
      <w:r w:rsidRPr="00D44DE3">
        <w:rPr>
          <w:rFonts w:ascii="Trebuchet MS" w:hAnsi="Trebuchet MS"/>
          <w:lang w:val="en-GB"/>
        </w:rPr>
        <w:t>O</w:t>
      </w:r>
      <w:r w:rsidRPr="00D44DE3">
        <w:rPr>
          <w:rFonts w:ascii="Trebuchet MS" w:hAnsi="Trebuchet MS"/>
          <w:vertAlign w:val="subscript"/>
          <w:lang w:val="en-GB"/>
        </w:rPr>
        <w:t>5</w:t>
      </w:r>
      <w:r w:rsidRPr="00D44DE3">
        <w:rPr>
          <w:rFonts w:ascii="Trebuchet MS" w:hAnsi="Trebuchet MS"/>
          <w:lang w:val="en-GB"/>
        </w:rPr>
        <w:t xml:space="preserve">         4 NO</w:t>
      </w:r>
      <w:r w:rsidRPr="00D44DE3">
        <w:rPr>
          <w:rFonts w:ascii="Trebuchet MS" w:hAnsi="Trebuchet MS"/>
          <w:vertAlign w:val="subscript"/>
          <w:lang w:val="en-GB"/>
        </w:rPr>
        <w:t>2</w:t>
      </w:r>
      <w:r w:rsidRPr="00D44DE3">
        <w:rPr>
          <w:rFonts w:ascii="Trebuchet MS" w:hAnsi="Trebuchet MS"/>
          <w:lang w:val="en-GB"/>
        </w:rPr>
        <w:t xml:space="preserve">  +  O</w:t>
      </w:r>
      <w:r w:rsidRPr="00D44DE3">
        <w:rPr>
          <w:rFonts w:ascii="Trebuchet MS" w:hAnsi="Trebuchet MS"/>
          <w:vertAlign w:val="subscript"/>
          <w:lang w:val="en-GB"/>
        </w:rPr>
        <w:t>2</w:t>
      </w:r>
      <w:r w:rsidRPr="00D44DE3">
        <w:rPr>
          <w:rFonts w:ascii="Trebuchet MS" w:hAnsi="Trebuchet MS"/>
          <w:lang w:val="en-GB"/>
        </w:rPr>
        <w:t xml:space="preserve"> </w:t>
      </w:r>
    </w:p>
    <w:p w14:paraId="60A434A6" w14:textId="77777777" w:rsidR="008D6846" w:rsidRPr="00D44DE3" w:rsidRDefault="008D6846" w:rsidP="008D6846">
      <w:pPr>
        <w:spacing w:before="120" w:after="120" w:line="276" w:lineRule="auto"/>
        <w:rPr>
          <w:rFonts w:ascii="Trebuchet MS" w:hAnsi="Trebuchet MS"/>
          <w:szCs w:val="20"/>
          <w:lang w:val="en-GB"/>
        </w:rPr>
      </w:pPr>
      <w:r w:rsidRPr="00D44DE3">
        <w:rPr>
          <w:rFonts w:ascii="Trebuchet MS" w:hAnsi="Trebuchet MS"/>
          <w:lang w:val="en-GB"/>
        </w:rPr>
        <w:t xml:space="preserve">Although it can be expected that </w:t>
      </w:r>
      <w:r>
        <w:rPr>
          <w:rFonts w:ascii="Trebuchet MS" w:hAnsi="Trebuchet MS"/>
          <w:lang w:val="en-GB"/>
        </w:rPr>
        <w:t>an equilibrium will be established</w:t>
      </w:r>
      <w:r w:rsidRPr="00D44DE3">
        <w:rPr>
          <w:rFonts w:ascii="Trebuchet MS" w:hAnsi="Trebuchet MS"/>
          <w:lang w:val="en-GB"/>
        </w:rPr>
        <w:t xml:space="preserve">, the reaction can be considered to </w:t>
      </w:r>
      <w:r>
        <w:rPr>
          <w:rFonts w:ascii="Trebuchet MS" w:hAnsi="Trebuchet MS"/>
          <w:lang w:val="en-GB"/>
        </w:rPr>
        <w:t>proceed to completion</w:t>
      </w:r>
      <w:r w:rsidRPr="00D44DE3">
        <w:rPr>
          <w:rFonts w:ascii="Trebuchet MS" w:hAnsi="Trebuchet MS"/>
          <w:lang w:val="en-GB"/>
        </w:rPr>
        <w:t xml:space="preserve"> at fairly low temperatures.</w:t>
      </w:r>
    </w:p>
    <w:p w14:paraId="1684A138" w14:textId="030A5250" w:rsidR="008D6846" w:rsidRPr="00D44DE3" w:rsidRDefault="008D6846" w:rsidP="008D6846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>Show this by calculating the equilibrium constant at 50 °C. The enthalpy of formation of N</w:t>
      </w:r>
      <w:r w:rsidRPr="00D44DE3">
        <w:rPr>
          <w:rFonts w:ascii="Trebuchet MS" w:hAnsi="Trebuchet MS"/>
          <w:vertAlign w:val="subscript"/>
          <w:lang w:val="en-GB"/>
        </w:rPr>
        <w:t>2</w:t>
      </w:r>
      <w:r w:rsidRPr="00D44DE3">
        <w:rPr>
          <w:rFonts w:ascii="Trebuchet MS" w:hAnsi="Trebuchet MS"/>
          <w:lang w:val="en-GB"/>
        </w:rPr>
        <w:t>O</w:t>
      </w:r>
      <w:r w:rsidRPr="00D44DE3">
        <w:rPr>
          <w:rFonts w:ascii="Trebuchet MS" w:hAnsi="Trebuchet MS"/>
          <w:vertAlign w:val="subscript"/>
          <w:lang w:val="en-GB"/>
        </w:rPr>
        <w:t>5</w:t>
      </w:r>
      <w:r w:rsidR="009154B5">
        <w:rPr>
          <w:rFonts w:ascii="Trebuchet MS" w:hAnsi="Trebuchet MS"/>
          <w:lang w:val="en-GB"/>
        </w:rPr>
        <w:t> </w:t>
      </w:r>
      <w:r w:rsidRPr="00D44DE3">
        <w:rPr>
          <w:rFonts w:ascii="Trebuchet MS" w:hAnsi="Trebuchet MS"/>
          <w:lang w:val="en-GB"/>
        </w:rPr>
        <w:t>is</w:t>
      </w:r>
      <w:r w:rsidR="009154B5">
        <w:rPr>
          <w:rFonts w:ascii="Trebuchet MS" w:hAnsi="Trebuchet MS"/>
          <w:lang w:val="en-GB"/>
        </w:rPr>
        <w:t> </w:t>
      </w:r>
      <w:r w:rsidRPr="00D44DE3">
        <w:rPr>
          <w:rFonts w:ascii="Trebuchet MS" w:hAnsi="Trebuchet MS"/>
          <w:lang w:val="en-GB"/>
        </w:rPr>
        <w:t>+</w:t>
      </w:r>
      <w:r w:rsidRPr="00D44DE3">
        <w:rPr>
          <w:rFonts w:ascii="Trebuchet MS" w:hAnsi="Trebuchet MS"/>
          <w:vertAlign w:val="superscript"/>
          <w:lang w:val="en-GB"/>
        </w:rPr>
        <w:t xml:space="preserve"> </w:t>
      </w:r>
      <w:r w:rsidRPr="00D44DE3">
        <w:rPr>
          <w:rFonts w:ascii="Trebuchet MS" w:hAnsi="Trebuchet MS"/>
          <w:lang w:val="en-GB"/>
        </w:rPr>
        <w:t>11.3 kJ</w:t>
      </w:r>
      <w:r w:rsidRPr="00D44DE3">
        <w:rPr>
          <w:rFonts w:ascii="Trebuchet MS" w:hAnsi="Trebuchet MS"/>
          <w:vertAlign w:val="superscript"/>
          <w:lang w:val="en-GB"/>
        </w:rPr>
        <w:t> </w:t>
      </w:r>
      <w:r w:rsidRPr="00D44DE3">
        <w:rPr>
          <w:rFonts w:ascii="Trebuchet MS" w:hAnsi="Trebuchet MS"/>
          <w:lang w:val="en-GB"/>
        </w:rPr>
        <w:t>mol</w:t>
      </w:r>
      <w:r w:rsidRPr="00D44DE3">
        <w:rPr>
          <w:rFonts w:ascii="Symbol" w:eastAsia="Symbol" w:hAnsi="Symbol" w:cs="Symbol"/>
          <w:vertAlign w:val="superscript"/>
          <w:lang w:val="en-GB"/>
        </w:rPr>
        <w:t></w:t>
      </w:r>
      <w:r w:rsidRPr="00D44DE3">
        <w:rPr>
          <w:rFonts w:ascii="Trebuchet MS" w:hAnsi="Trebuchet MS"/>
          <w:vertAlign w:val="superscript"/>
          <w:lang w:val="en-GB"/>
        </w:rPr>
        <w:t>1</w:t>
      </w:r>
      <w:r w:rsidRPr="00D44DE3">
        <w:rPr>
          <w:rFonts w:ascii="Trebuchet MS" w:hAnsi="Trebuchet MS"/>
          <w:lang w:val="en-GB"/>
        </w:rPr>
        <w:t xml:space="preserve"> and the absolute entropy of N</w:t>
      </w:r>
      <w:r w:rsidRPr="00D44DE3">
        <w:rPr>
          <w:rFonts w:ascii="Trebuchet MS" w:hAnsi="Trebuchet MS"/>
          <w:vertAlign w:val="subscript"/>
          <w:lang w:val="en-GB"/>
        </w:rPr>
        <w:t>2</w:t>
      </w:r>
      <w:r w:rsidRPr="00D44DE3">
        <w:rPr>
          <w:rFonts w:ascii="Trebuchet MS" w:hAnsi="Trebuchet MS"/>
          <w:lang w:val="en-GB"/>
        </w:rPr>
        <w:t>O</w:t>
      </w:r>
      <w:r w:rsidRPr="00D44DE3">
        <w:rPr>
          <w:rFonts w:ascii="Trebuchet MS" w:hAnsi="Trebuchet MS"/>
          <w:vertAlign w:val="subscript"/>
          <w:lang w:val="en-GB"/>
        </w:rPr>
        <w:t>5</w:t>
      </w:r>
      <w:r w:rsidRPr="00D44DE3">
        <w:rPr>
          <w:rFonts w:ascii="Trebuchet MS" w:hAnsi="Trebuchet MS"/>
          <w:lang w:val="en-GB"/>
        </w:rPr>
        <w:t xml:space="preserve"> is +</w:t>
      </w:r>
      <w:r w:rsidRPr="008239FC">
        <w:rPr>
          <w:rFonts w:ascii="Trebuchet MS" w:hAnsi="Trebuchet MS"/>
          <w:vertAlign w:val="superscript"/>
          <w:lang w:val="en-GB"/>
        </w:rPr>
        <w:t> </w:t>
      </w:r>
      <w:r w:rsidRPr="00D44DE3">
        <w:rPr>
          <w:rFonts w:ascii="Trebuchet MS" w:hAnsi="Trebuchet MS"/>
          <w:lang w:val="en-GB"/>
        </w:rPr>
        <w:t>355.6 J</w:t>
      </w:r>
      <w:r w:rsidRPr="00D44DE3">
        <w:rPr>
          <w:rFonts w:ascii="Trebuchet MS" w:hAnsi="Trebuchet MS"/>
          <w:vertAlign w:val="superscript"/>
          <w:lang w:val="en-GB"/>
        </w:rPr>
        <w:t> </w:t>
      </w:r>
      <w:r w:rsidRPr="00D44DE3">
        <w:rPr>
          <w:rFonts w:ascii="Trebuchet MS" w:hAnsi="Trebuchet MS"/>
          <w:lang w:val="en-GB"/>
        </w:rPr>
        <w:t>mol</w:t>
      </w:r>
      <w:r w:rsidRPr="00D44DE3">
        <w:rPr>
          <w:rFonts w:ascii="Symbol" w:eastAsia="Symbol" w:hAnsi="Symbol" w:cs="Symbol"/>
          <w:vertAlign w:val="superscript"/>
          <w:lang w:val="en-GB"/>
        </w:rPr>
        <w:t></w:t>
      </w:r>
      <w:r w:rsidRPr="00D44DE3">
        <w:rPr>
          <w:rFonts w:ascii="Trebuchet MS" w:hAnsi="Trebuchet MS"/>
          <w:vertAlign w:val="superscript"/>
          <w:lang w:val="en-GB"/>
        </w:rPr>
        <w:t>1 </w:t>
      </w:r>
      <w:r w:rsidRPr="00D44DE3">
        <w:rPr>
          <w:rFonts w:ascii="Trebuchet MS" w:hAnsi="Trebuchet MS"/>
          <w:lang w:val="en-GB"/>
        </w:rPr>
        <w:t>K</w:t>
      </w:r>
      <w:r w:rsidRPr="00D44DE3">
        <w:rPr>
          <w:rFonts w:ascii="Symbol" w:eastAsia="Symbol" w:hAnsi="Symbol" w:cs="Symbol"/>
          <w:vertAlign w:val="superscript"/>
          <w:lang w:val="en-GB"/>
        </w:rPr>
        <w:t></w:t>
      </w:r>
      <w:r w:rsidRPr="00D44DE3">
        <w:rPr>
          <w:rFonts w:ascii="Trebuchet MS" w:hAnsi="Trebuchet MS"/>
          <w:vertAlign w:val="superscript"/>
          <w:lang w:val="en-GB"/>
        </w:rPr>
        <w:t>1</w:t>
      </w:r>
      <w:r w:rsidRPr="00D44DE3">
        <w:rPr>
          <w:rFonts w:ascii="Trebuchet MS" w:hAnsi="Trebuchet MS"/>
          <w:lang w:val="en-GB"/>
        </w:rPr>
        <w:t xml:space="preserve">; use </w:t>
      </w:r>
      <w:r w:rsidR="009154B5">
        <w:rPr>
          <w:rFonts w:ascii="Trebuchet MS" w:hAnsi="Trebuchet MS"/>
          <w:lang w:val="en-GB"/>
        </w:rPr>
        <w:t xml:space="preserve">your </w:t>
      </w:r>
      <w:r w:rsidR="00473BD9">
        <w:rPr>
          <w:rFonts w:ascii="Trebuchet MS" w:hAnsi="Trebuchet MS"/>
          <w:lang w:val="en-GB"/>
        </w:rPr>
        <w:t>Data</w:t>
      </w:r>
      <w:r w:rsidR="009154B5">
        <w:rPr>
          <w:rFonts w:ascii="Trebuchet MS" w:hAnsi="Trebuchet MS"/>
          <w:lang w:val="en-GB"/>
        </w:rPr>
        <w:t> </w:t>
      </w:r>
      <w:r w:rsidR="00473BD9">
        <w:rPr>
          <w:rFonts w:ascii="Trebuchet MS" w:hAnsi="Trebuchet MS"/>
          <w:lang w:val="en-GB"/>
        </w:rPr>
        <w:t>B</w:t>
      </w:r>
      <w:r w:rsidR="009154B5">
        <w:rPr>
          <w:rFonts w:ascii="Trebuchet MS" w:hAnsi="Trebuchet MS"/>
          <w:lang w:val="en-GB"/>
        </w:rPr>
        <w:t>ook</w:t>
      </w:r>
      <w:r w:rsidR="00473BD9">
        <w:rPr>
          <w:rFonts w:ascii="Trebuchet MS" w:hAnsi="Trebuchet MS"/>
          <w:lang w:val="en-GB"/>
        </w:rPr>
        <w:t>let</w:t>
      </w:r>
      <w:r>
        <w:rPr>
          <w:rFonts w:ascii="Trebuchet MS" w:hAnsi="Trebuchet MS"/>
          <w:lang w:val="en-GB"/>
        </w:rPr>
        <w:t xml:space="preserve"> for additional data</w:t>
      </w:r>
      <w:r w:rsidRPr="00D44DE3">
        <w:rPr>
          <w:rFonts w:ascii="Trebuchet MS" w:hAnsi="Trebuchet MS"/>
          <w:lang w:val="en-GB"/>
        </w:rPr>
        <w:t>.</w:t>
      </w:r>
      <w:r w:rsidRPr="00D44DE3">
        <w:rPr>
          <w:rFonts w:ascii="Trebuchet MS" w:hAnsi="Trebuchet MS"/>
          <w:lang w:val="en-GB"/>
        </w:rPr>
        <w:tab/>
        <w:t>8</w:t>
      </w:r>
    </w:p>
    <w:p w14:paraId="79299DCF" w14:textId="6438E457" w:rsidR="008D6846" w:rsidRPr="00D44DE3" w:rsidRDefault="008D6846" w:rsidP="008D6846">
      <w:pPr>
        <w:spacing w:line="276" w:lineRule="auto"/>
        <w:rPr>
          <w:rFonts w:ascii="Trebuchet MS" w:hAnsi="Trebuchet MS"/>
          <w:szCs w:val="20"/>
          <w:lang w:val="en-GB"/>
        </w:rPr>
      </w:pPr>
      <w:bookmarkStart w:id="4" w:name="_Hlk191292441"/>
      <w:r w:rsidRPr="00D44DE3">
        <w:rPr>
          <w:rFonts w:ascii="Trebuchet MS" w:hAnsi="Trebuchet MS"/>
          <w:color w:val="000000"/>
          <w:lang w:val="en-GB"/>
        </w:rPr>
        <w:t xml:space="preserve">Scientists from the University of Managua (Nicaragua) have </w:t>
      </w:r>
      <w:r w:rsidR="009154B5">
        <w:rPr>
          <w:rFonts w:ascii="Trebuchet MS" w:hAnsi="Trebuchet MS"/>
          <w:color w:val="000000"/>
          <w:lang w:val="en-GB"/>
        </w:rPr>
        <w:t>investigated</w:t>
      </w:r>
      <w:r w:rsidRPr="00D44DE3">
        <w:rPr>
          <w:rFonts w:ascii="Trebuchet MS" w:hAnsi="Trebuchet MS"/>
          <w:color w:val="000000"/>
          <w:lang w:val="en-GB"/>
        </w:rPr>
        <w:t xml:space="preserve"> the kinetics </w:t>
      </w:r>
      <w:bookmarkEnd w:id="4"/>
      <w:r w:rsidRPr="00D44DE3">
        <w:rPr>
          <w:rFonts w:ascii="Trebuchet MS" w:hAnsi="Trebuchet MS"/>
          <w:color w:val="000000"/>
          <w:lang w:val="en-GB"/>
        </w:rPr>
        <w:t>of the decomposition reaction of dinitrogen pentoxide, dissolved in carbon tetrachloride</w:t>
      </w:r>
      <w:r w:rsidRPr="00D44DE3">
        <w:rPr>
          <w:rFonts w:ascii="Trebuchet MS" w:hAnsi="Trebuchet MS"/>
          <w:lang w:val="en-GB"/>
        </w:rPr>
        <w:t xml:space="preserve">. Both dinitrogen pentoxide and nitrogen dioxide are soluble in carbon tetrachloride, but oxygen is not. </w:t>
      </w:r>
      <w:r>
        <w:rPr>
          <w:rFonts w:ascii="Trebuchet MS" w:hAnsi="Trebuchet MS"/>
          <w:lang w:val="en-GB"/>
        </w:rPr>
        <w:t>When carried out in carbon tetrachloride, the decomposition reaction is still found to go to completion.</w:t>
      </w:r>
    </w:p>
    <w:p w14:paraId="4C97FE71" w14:textId="77777777" w:rsidR="008D6846" w:rsidRPr="00D44DE3" w:rsidRDefault="008D6846" w:rsidP="008D6846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Give</w:t>
      </w:r>
      <w:r w:rsidRPr="00D44DE3">
        <w:rPr>
          <w:rFonts w:ascii="Trebuchet MS" w:hAnsi="Trebuchet MS"/>
          <w:lang w:val="en-GB"/>
        </w:rPr>
        <w:t xml:space="preserve"> an explanation</w:t>
      </w:r>
      <w:r>
        <w:rPr>
          <w:rFonts w:ascii="Trebuchet MS" w:hAnsi="Trebuchet MS"/>
          <w:lang w:val="en-GB"/>
        </w:rPr>
        <w:t xml:space="preserve"> for</w:t>
      </w:r>
      <w:r w:rsidRPr="00D44DE3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why</w:t>
      </w:r>
      <w:r w:rsidRPr="00D44DE3">
        <w:rPr>
          <w:rFonts w:ascii="Trebuchet MS" w:hAnsi="Trebuchet MS"/>
          <w:lang w:val="en-GB"/>
        </w:rPr>
        <w:t xml:space="preserve"> the decomposition of dinitrogen pentoxide </w:t>
      </w:r>
      <w:r>
        <w:rPr>
          <w:rFonts w:ascii="Trebuchet MS" w:hAnsi="Trebuchet MS"/>
          <w:lang w:val="en-GB"/>
        </w:rPr>
        <w:t>goes to completion</w:t>
      </w:r>
      <w:r w:rsidRPr="00D44DE3">
        <w:rPr>
          <w:rFonts w:ascii="Trebuchet MS" w:hAnsi="Trebuchet MS"/>
          <w:lang w:val="en-GB"/>
        </w:rPr>
        <w:t xml:space="preserve"> under these circumstances.</w:t>
      </w:r>
      <w:r w:rsidRPr="00D44DE3">
        <w:rPr>
          <w:rFonts w:ascii="Trebuchet MS" w:hAnsi="Trebuchet MS"/>
          <w:lang w:val="en-GB"/>
        </w:rPr>
        <w:tab/>
        <w:t>1</w:t>
      </w:r>
    </w:p>
    <w:p w14:paraId="7E0912C8" w14:textId="77777777" w:rsidR="008D6846" w:rsidRPr="00D44DE3" w:rsidRDefault="008D6846" w:rsidP="008D6846">
      <w:pPr>
        <w:spacing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color w:val="000000"/>
          <w:lang w:val="en-GB"/>
        </w:rPr>
        <w:t>The researchers dissolved a certain amount of N</w:t>
      </w:r>
      <w:r w:rsidRPr="00D44DE3">
        <w:rPr>
          <w:rFonts w:ascii="Trebuchet MS" w:hAnsi="Trebuchet MS"/>
          <w:color w:val="000000"/>
          <w:vertAlign w:val="subscript"/>
          <w:lang w:val="en-GB"/>
        </w:rPr>
        <w:t>2</w:t>
      </w:r>
      <w:r w:rsidRPr="00D44DE3">
        <w:rPr>
          <w:rFonts w:ascii="Trebuchet MS" w:hAnsi="Trebuchet MS"/>
          <w:color w:val="000000"/>
          <w:lang w:val="en-GB"/>
        </w:rPr>
        <w:t>O</w:t>
      </w:r>
      <w:r w:rsidRPr="00D44DE3">
        <w:rPr>
          <w:rFonts w:ascii="Trebuchet MS" w:hAnsi="Trebuchet MS"/>
          <w:color w:val="000000"/>
          <w:vertAlign w:val="subscript"/>
          <w:lang w:val="en-GB"/>
        </w:rPr>
        <w:t>5</w:t>
      </w:r>
      <w:r w:rsidRPr="00D44DE3">
        <w:rPr>
          <w:rFonts w:ascii="Trebuchet MS" w:hAnsi="Trebuchet MS"/>
          <w:color w:val="000000"/>
          <w:lang w:val="en-GB"/>
        </w:rPr>
        <w:t xml:space="preserve"> in 100 mL carbon tetrachloride and </w:t>
      </w:r>
      <w:r>
        <w:rPr>
          <w:rFonts w:ascii="Trebuchet MS" w:hAnsi="Trebuchet MS"/>
          <w:color w:val="000000"/>
          <w:lang w:val="en-GB"/>
        </w:rPr>
        <w:t>followed</w:t>
      </w:r>
      <w:r w:rsidRPr="00D44DE3">
        <w:rPr>
          <w:rFonts w:ascii="Trebuchet MS" w:hAnsi="Trebuchet MS"/>
          <w:color w:val="000000"/>
          <w:lang w:val="en-GB"/>
        </w:rPr>
        <w:t xml:space="preserve"> the progress of the reaction by measuring the </w:t>
      </w:r>
      <w:r>
        <w:rPr>
          <w:rFonts w:ascii="Trebuchet MS" w:hAnsi="Trebuchet MS"/>
          <w:color w:val="000000"/>
          <w:lang w:val="en-GB"/>
        </w:rPr>
        <w:t>volume of oxygen, V</w:t>
      </w:r>
      <w:r w:rsidRPr="00E3330C">
        <w:rPr>
          <w:rFonts w:ascii="Trebuchet MS" w:hAnsi="Trebuchet MS"/>
          <w:color w:val="000000"/>
          <w:vertAlign w:val="subscript"/>
          <w:lang w:val="en-GB"/>
        </w:rPr>
        <w:t>t</w:t>
      </w:r>
      <w:r>
        <w:rPr>
          <w:rFonts w:ascii="Trebuchet MS" w:hAnsi="Trebuchet MS"/>
          <w:color w:val="000000"/>
          <w:lang w:val="en-GB"/>
        </w:rPr>
        <w:t xml:space="preserve"> (in cm</w:t>
      </w:r>
      <w:r w:rsidRPr="00E3330C">
        <w:rPr>
          <w:rFonts w:ascii="Trebuchet MS" w:hAnsi="Trebuchet MS"/>
          <w:color w:val="000000"/>
          <w:vertAlign w:val="superscript"/>
          <w:lang w:val="en-GB"/>
        </w:rPr>
        <w:t>3</w:t>
      </w:r>
      <w:r>
        <w:rPr>
          <w:rFonts w:ascii="Trebuchet MS" w:hAnsi="Trebuchet MS"/>
          <w:color w:val="000000"/>
          <w:lang w:val="en-GB"/>
        </w:rPr>
        <w:t xml:space="preserve">) </w:t>
      </w:r>
      <w:r w:rsidRPr="00D44DE3">
        <w:rPr>
          <w:rFonts w:ascii="Trebuchet MS" w:hAnsi="Trebuchet MS"/>
          <w:color w:val="000000"/>
          <w:lang w:val="en-GB"/>
        </w:rPr>
        <w:t xml:space="preserve">produced at various times, </w:t>
      </w:r>
      <w:r w:rsidRPr="00D44DE3">
        <w:rPr>
          <w:rFonts w:ascii="Trebuchet MS" w:hAnsi="Trebuchet MS"/>
          <w:i/>
          <w:color w:val="000000"/>
          <w:lang w:val="en-GB"/>
        </w:rPr>
        <w:t>t</w:t>
      </w:r>
      <w:r w:rsidRPr="00D44DE3">
        <w:rPr>
          <w:rFonts w:ascii="Trebuchet MS" w:hAnsi="Trebuchet MS"/>
          <w:color w:val="000000"/>
          <w:lang w:val="en-GB"/>
        </w:rPr>
        <w:t xml:space="preserve">. When the reaction is complete </w:t>
      </w:r>
      <w:r>
        <w:rPr>
          <w:rFonts w:ascii="Trebuchet MS" w:hAnsi="Trebuchet MS"/>
          <w:color w:val="000000"/>
          <w:lang w:val="en-GB"/>
        </w:rPr>
        <w:t>(</w:t>
      </w:r>
      <w:r w:rsidRPr="00D44DE3">
        <w:rPr>
          <w:rFonts w:ascii="Trebuchet MS" w:hAnsi="Trebuchet MS"/>
          <w:color w:val="000000"/>
          <w:lang w:val="en-GB"/>
        </w:rPr>
        <w:t xml:space="preserve">at time </w:t>
      </w:r>
      <w:r w:rsidRPr="00D44DE3">
        <w:rPr>
          <w:rFonts w:ascii="Trebuchet MS" w:hAnsi="Trebuchet MS"/>
          <w:i/>
          <w:color w:val="000000"/>
          <w:lang w:val="en-GB"/>
        </w:rPr>
        <w:t>t</w:t>
      </w:r>
      <w:r w:rsidRPr="00D44DE3">
        <w:rPr>
          <w:rFonts w:ascii="Trebuchet MS" w:hAnsi="Trebuchet MS"/>
          <w:color w:val="000000"/>
          <w:lang w:val="en-GB"/>
        </w:rPr>
        <w:t xml:space="preserve"> = </w:t>
      </w:r>
      <w:r w:rsidRPr="00D44DE3">
        <w:rPr>
          <w:rFonts w:ascii="Trebuchet MS" w:hAnsi="Trebuchet MS"/>
          <w:position w:val="-4"/>
          <w:lang w:val="en-GB"/>
        </w:rPr>
        <w:object w:dxaOrig="240" w:dyaOrig="200" w14:anchorId="42E0C495">
          <v:shape id="_x0000_i1028" type="#_x0000_t75" style="width:12.6pt;height:10.8pt" o:ole="">
            <v:imagedata r:id="rId32" o:title=""/>
          </v:shape>
          <o:OLEObject Type="Embed" ProgID="Equation.DSMT4" ShapeID="_x0000_i1028" DrawAspect="Content" ObjectID="_1802589751" r:id="rId33"/>
        </w:object>
      </w:r>
      <w:r>
        <w:rPr>
          <w:rFonts w:ascii="Trebuchet MS" w:hAnsi="Trebuchet MS"/>
          <w:lang w:val="en-GB"/>
        </w:rPr>
        <w:t>)</w:t>
      </w:r>
      <w:r w:rsidRPr="00D44DE3">
        <w:rPr>
          <w:rFonts w:ascii="Trebuchet MS" w:hAnsi="Trebuchet MS"/>
          <w:lang w:val="en-GB"/>
        </w:rPr>
        <w:t xml:space="preserve">, </w:t>
      </w:r>
      <w:r w:rsidRPr="00D44DE3">
        <w:rPr>
          <w:rFonts w:ascii="Trebuchet MS" w:hAnsi="Trebuchet MS"/>
          <w:position w:val="-10"/>
          <w:lang w:val="en-GB"/>
        </w:rPr>
        <w:object w:dxaOrig="279" w:dyaOrig="320" w14:anchorId="43E26F28">
          <v:shape id="_x0000_i1029" type="#_x0000_t75" style="width:13.8pt;height:15.6pt" o:ole="">
            <v:imagedata r:id="rId34" o:title=""/>
          </v:shape>
          <o:OLEObject Type="Embed" ProgID="Equation.DSMT4" ShapeID="_x0000_i1029" DrawAspect="Content" ObjectID="_1802589752" r:id="rId35"/>
        </w:object>
      </w:r>
      <w:r w:rsidRPr="00D44DE3">
        <w:rPr>
          <w:rFonts w:ascii="Trebuchet MS" w:hAnsi="Trebuchet MS"/>
          <w:lang w:val="en-GB"/>
        </w:rPr>
        <w:t xml:space="preserve"> cm</w:t>
      </w:r>
      <w:r w:rsidRPr="00D44DE3">
        <w:rPr>
          <w:rFonts w:ascii="Trebuchet MS" w:hAnsi="Trebuchet MS"/>
          <w:vertAlign w:val="superscript"/>
          <w:lang w:val="en-GB"/>
        </w:rPr>
        <w:t>3</w:t>
      </w:r>
      <w:r w:rsidRPr="00D44DE3">
        <w:rPr>
          <w:rFonts w:ascii="Trebuchet MS" w:hAnsi="Trebuchet MS"/>
          <w:lang w:val="en-GB"/>
        </w:rPr>
        <w:t xml:space="preserve"> of oxygen has been formed.</w:t>
      </w:r>
    </w:p>
    <w:p w14:paraId="3D228BC7" w14:textId="77777777" w:rsidR="008D6846" w:rsidRPr="00D44DE3" w:rsidRDefault="008D6846" w:rsidP="008D6846">
      <w:pPr>
        <w:spacing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color w:val="000000"/>
          <w:lang w:val="en-GB"/>
        </w:rPr>
        <w:t>The experiment was conducted at 30</w:t>
      </w:r>
      <w:r w:rsidRPr="00D44DE3">
        <w:rPr>
          <w:rFonts w:ascii="Trebuchet MS" w:hAnsi="Trebuchet MS"/>
          <w:lang w:val="en-GB"/>
        </w:rPr>
        <w:t xml:space="preserve"> °C and </w:t>
      </w:r>
      <w:r w:rsidRPr="00D44DE3">
        <w:rPr>
          <w:rFonts w:ascii="Trebuchet MS" w:hAnsi="Trebuchet MS"/>
          <w:i/>
          <w:lang w:val="en-GB"/>
        </w:rPr>
        <w:t>p</w:t>
      </w:r>
      <w:r w:rsidRPr="00D44DE3">
        <w:rPr>
          <w:rFonts w:ascii="Trebuchet MS" w:hAnsi="Trebuchet MS"/>
          <w:lang w:val="en-GB"/>
        </w:rPr>
        <w:t> = </w:t>
      </w:r>
      <w:r w:rsidRPr="00D44DE3">
        <w:rPr>
          <w:rFonts w:ascii="Trebuchet MS" w:hAnsi="Trebuchet MS"/>
          <w:i/>
          <w:lang w:val="en-GB"/>
        </w:rPr>
        <w:t>p</w:t>
      </w:r>
      <w:r w:rsidRPr="00D44DE3">
        <w:rPr>
          <w:rFonts w:ascii="Trebuchet MS" w:hAnsi="Trebuchet MS"/>
          <w:vertAlign w:val="subscript"/>
          <w:lang w:val="en-GB"/>
        </w:rPr>
        <w:t>0</w:t>
      </w:r>
      <w:r w:rsidRPr="00D44DE3">
        <w:rPr>
          <w:rFonts w:ascii="Trebuchet MS" w:hAnsi="Trebuchet MS"/>
          <w:lang w:val="en-GB"/>
        </w:rPr>
        <w:t>.</w:t>
      </w:r>
    </w:p>
    <w:p w14:paraId="7159145A" w14:textId="77777777" w:rsidR="008D6846" w:rsidRPr="00D44DE3" w:rsidRDefault="008D6846" w:rsidP="008D6846">
      <w:pPr>
        <w:spacing w:before="120" w:after="120" w:line="276" w:lineRule="auto"/>
        <w:rPr>
          <w:rFonts w:ascii="Trebuchet MS" w:hAnsi="Trebuchet MS"/>
          <w:szCs w:val="20"/>
          <w:lang w:val="en-GB"/>
        </w:rPr>
      </w:pPr>
      <w:r w:rsidRPr="00D44DE3">
        <w:rPr>
          <w:rFonts w:ascii="Trebuchet MS" w:hAnsi="Trebuchet MS"/>
          <w:color w:val="000000"/>
          <w:lang w:val="en-GB"/>
        </w:rPr>
        <w:t>From the collected data, the concentration of [N</w:t>
      </w:r>
      <w:r w:rsidRPr="00D44DE3">
        <w:rPr>
          <w:rFonts w:ascii="Trebuchet MS" w:hAnsi="Trebuchet MS"/>
          <w:color w:val="000000"/>
          <w:vertAlign w:val="subscript"/>
          <w:lang w:val="en-GB"/>
        </w:rPr>
        <w:t>2</w:t>
      </w:r>
      <w:r w:rsidRPr="00D44DE3">
        <w:rPr>
          <w:rFonts w:ascii="Trebuchet MS" w:hAnsi="Trebuchet MS"/>
          <w:color w:val="000000"/>
          <w:lang w:val="en-GB"/>
        </w:rPr>
        <w:t>O</w:t>
      </w:r>
      <w:r w:rsidRPr="00D44DE3">
        <w:rPr>
          <w:rFonts w:ascii="Trebuchet MS" w:hAnsi="Trebuchet MS"/>
          <w:color w:val="000000"/>
          <w:vertAlign w:val="subscript"/>
          <w:lang w:val="en-GB"/>
        </w:rPr>
        <w:t>5</w:t>
      </w:r>
      <w:r w:rsidRPr="00D44DE3">
        <w:rPr>
          <w:rFonts w:ascii="Trebuchet MS" w:hAnsi="Trebuchet MS"/>
          <w:color w:val="000000"/>
          <w:lang w:val="en-GB"/>
        </w:rPr>
        <w:t>]</w:t>
      </w:r>
      <w:r w:rsidRPr="00D44DE3">
        <w:rPr>
          <w:rFonts w:ascii="Trebuchet MS" w:hAnsi="Trebuchet MS"/>
          <w:i/>
          <w:color w:val="000000"/>
          <w:vertAlign w:val="subscript"/>
          <w:lang w:val="en-GB"/>
        </w:rPr>
        <w:t>t</w:t>
      </w:r>
      <w:r w:rsidRPr="00D44DE3">
        <w:rPr>
          <w:rFonts w:ascii="Trebuchet MS" w:hAnsi="Trebuchet MS"/>
          <w:color w:val="000000"/>
          <w:lang w:val="en-GB"/>
        </w:rPr>
        <w:t xml:space="preserve"> at each time</w:t>
      </w:r>
      <w:r>
        <w:rPr>
          <w:rFonts w:ascii="Trebuchet MS" w:hAnsi="Trebuchet MS"/>
          <w:color w:val="000000"/>
          <w:lang w:val="en-GB"/>
        </w:rPr>
        <w:t>,</w:t>
      </w:r>
      <w:r w:rsidRPr="00D44DE3">
        <w:rPr>
          <w:rFonts w:ascii="Trebuchet MS" w:hAnsi="Trebuchet MS"/>
          <w:color w:val="000000"/>
          <w:lang w:val="en-GB"/>
        </w:rPr>
        <w:t xml:space="preserve"> </w:t>
      </w:r>
      <w:r w:rsidRPr="00D44DE3">
        <w:rPr>
          <w:rFonts w:ascii="Trebuchet MS" w:hAnsi="Trebuchet MS"/>
          <w:i/>
          <w:color w:val="000000"/>
          <w:lang w:val="en-GB"/>
        </w:rPr>
        <w:t>t</w:t>
      </w:r>
      <w:r w:rsidRPr="00E3330C">
        <w:rPr>
          <w:rFonts w:ascii="Trebuchet MS" w:hAnsi="Trebuchet MS"/>
          <w:iCs/>
          <w:color w:val="000000"/>
          <w:lang w:val="en-GB"/>
        </w:rPr>
        <w:t xml:space="preserve">, </w:t>
      </w:r>
      <w:r w:rsidRPr="00D44DE3">
        <w:rPr>
          <w:rFonts w:ascii="Trebuchet MS" w:hAnsi="Trebuchet MS"/>
          <w:color w:val="000000"/>
          <w:lang w:val="en-GB"/>
        </w:rPr>
        <w:t xml:space="preserve">during the reaction can be calculated. The following formula can be used for this calculation: </w:t>
      </w:r>
      <w:r w:rsidRPr="00D44DE3">
        <w:rPr>
          <w:rFonts w:ascii="Trebuchet MS" w:hAnsi="Trebuchet MS"/>
          <w:position w:val="-10"/>
          <w:lang w:val="en-GB"/>
        </w:rPr>
        <w:object w:dxaOrig="2100" w:dyaOrig="320" w14:anchorId="60CF2201">
          <v:shape id="_x0000_i1030" type="#_x0000_t75" style="width:104.4pt;height:15.6pt" o:ole="">
            <v:imagedata r:id="rId36" o:title=""/>
          </v:shape>
          <o:OLEObject Type="Embed" ProgID="Equation.DSMT4" ShapeID="_x0000_i1030" DrawAspect="Content" ObjectID="_1802589753" r:id="rId37"/>
        </w:object>
      </w:r>
      <w:r>
        <w:rPr>
          <w:rFonts w:ascii="Trebuchet MS" w:hAnsi="Trebuchet MS"/>
          <w:lang w:val="en-GB"/>
        </w:rPr>
        <w:t>, w</w:t>
      </w:r>
      <w:r w:rsidRPr="00D44DE3">
        <w:rPr>
          <w:rFonts w:ascii="Trebuchet MS" w:hAnsi="Trebuchet MS"/>
          <w:szCs w:val="20"/>
          <w:lang w:val="en-GB"/>
        </w:rPr>
        <w:t>here F is a multiplication factor.</w:t>
      </w:r>
    </w:p>
    <w:p w14:paraId="016EB058" w14:textId="77777777" w:rsidR="008D6846" w:rsidRPr="00D44DE3" w:rsidRDefault="008D6846" w:rsidP="008D6846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 xml:space="preserve">Derive this formula and calculate the value of </w:t>
      </w:r>
      <w:r w:rsidRPr="00D44DE3">
        <w:rPr>
          <w:rFonts w:ascii="Trebuchet MS" w:hAnsi="Trebuchet MS"/>
          <w:i/>
          <w:lang w:val="en-GB"/>
        </w:rPr>
        <w:t>F</w:t>
      </w:r>
      <w:r w:rsidRPr="00D44DE3">
        <w:rPr>
          <w:rFonts w:ascii="Trebuchet MS" w:hAnsi="Trebuchet MS"/>
          <w:lang w:val="en-GB"/>
        </w:rPr>
        <w:t>.</w:t>
      </w:r>
      <w:r w:rsidRPr="00D44DE3">
        <w:rPr>
          <w:rFonts w:ascii="Trebuchet MS" w:hAnsi="Trebuchet MS"/>
          <w:lang w:val="en-GB"/>
        </w:rPr>
        <w:tab/>
        <w:t>4</w:t>
      </w:r>
    </w:p>
    <w:p w14:paraId="0E6FC5F6" w14:textId="77777777" w:rsidR="008D6846" w:rsidRDefault="008D6846" w:rsidP="008D6846">
      <w:pPr>
        <w:rPr>
          <w:rFonts w:ascii="Trebuchet MS" w:hAnsi="Trebuchet MS"/>
          <w:color w:val="000000"/>
          <w:lang w:val="en-GB"/>
        </w:rPr>
      </w:pPr>
    </w:p>
    <w:p w14:paraId="257F0681" w14:textId="77777777" w:rsidR="008D6846" w:rsidRDefault="008D6846" w:rsidP="00477793">
      <w:pPr>
        <w:rPr>
          <w:rFonts w:ascii="Trebuchet MS" w:hAnsi="Trebuchet MS"/>
          <w:color w:val="000000"/>
          <w:lang w:val="en-GB"/>
        </w:rPr>
        <w:sectPr w:rsidR="008D6846" w:rsidSect="008239FC">
          <w:footerReference w:type="default" r:id="rId38"/>
          <w:pgSz w:w="11906" w:h="16838" w:code="9"/>
          <w:pgMar w:top="1417" w:right="1417" w:bottom="851" w:left="1417" w:header="709" w:footer="709" w:gutter="0"/>
          <w:cols w:space="708"/>
          <w:docGrid w:linePitch="360"/>
        </w:sectPr>
      </w:pPr>
    </w:p>
    <w:p w14:paraId="4A0BAFA7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color w:val="000000"/>
          <w:lang w:val="en-GB"/>
        </w:rPr>
        <w:lastRenderedPageBreak/>
        <w:t>When the calculated concentrations of N</w:t>
      </w:r>
      <w:r w:rsidRPr="00D44DE3">
        <w:rPr>
          <w:rFonts w:ascii="Trebuchet MS" w:hAnsi="Trebuchet MS"/>
          <w:color w:val="000000"/>
          <w:vertAlign w:val="subscript"/>
          <w:lang w:val="en-GB"/>
        </w:rPr>
        <w:t>2</w:t>
      </w:r>
      <w:r w:rsidRPr="00D44DE3">
        <w:rPr>
          <w:rFonts w:ascii="Trebuchet MS" w:hAnsi="Trebuchet MS"/>
          <w:color w:val="000000"/>
          <w:lang w:val="en-GB"/>
        </w:rPr>
        <w:t>O</w:t>
      </w:r>
      <w:r w:rsidRPr="00D44DE3">
        <w:rPr>
          <w:rFonts w:ascii="Trebuchet MS" w:hAnsi="Trebuchet MS"/>
          <w:color w:val="000000"/>
          <w:vertAlign w:val="subscript"/>
          <w:lang w:val="en-GB"/>
        </w:rPr>
        <w:t>5</w:t>
      </w:r>
      <w:r w:rsidRPr="00D44DE3">
        <w:rPr>
          <w:rFonts w:ascii="Trebuchet MS" w:hAnsi="Trebuchet MS"/>
          <w:color w:val="000000"/>
          <w:lang w:val="en-GB"/>
        </w:rPr>
        <w:t xml:space="preserve"> are plotted against time, the following diagram is produced.</w:t>
      </w:r>
    </w:p>
    <w:p w14:paraId="3D5E87E3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noProof/>
          <w:color w:val="000000"/>
          <w:lang w:val="en-GB" w:eastAsia="en-US"/>
        </w:rPr>
        <w:drawing>
          <wp:anchor distT="0" distB="0" distL="114300" distR="114300" simplePos="0" relativeHeight="251686933" behindDoc="0" locked="0" layoutInCell="1" allowOverlap="1" wp14:anchorId="0B968E5C" wp14:editId="29E022A2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4219512" cy="2841464"/>
            <wp:effectExtent l="0" t="0" r="0" b="0"/>
            <wp:wrapNone/>
            <wp:docPr id="69514685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46855" name="Afbeelding 695146855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12" cy="2841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FF0B8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2312BA35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207E445E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27119E12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69E9DCCC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4BC86A28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629D5785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49338519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5885EC9E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24D34FC1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59A7573C" w14:textId="1B6C7D1A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szCs w:val="20"/>
          <w:lang w:val="en-GB"/>
        </w:rPr>
      </w:pPr>
      <w:r w:rsidRPr="00D44DE3">
        <w:rPr>
          <w:rFonts w:ascii="Trebuchet MS" w:hAnsi="Trebuchet MS"/>
          <w:szCs w:val="20"/>
          <w:lang w:val="en-GB"/>
        </w:rPr>
        <w:t>From this diagram, the half-life of the decomposition of dinitrogen pentoxide in carbon</w:t>
      </w:r>
      <w:r w:rsidR="009154B5">
        <w:rPr>
          <w:rFonts w:ascii="Trebuchet MS" w:hAnsi="Trebuchet MS"/>
          <w:szCs w:val="20"/>
          <w:lang w:val="en-GB"/>
        </w:rPr>
        <w:t> </w:t>
      </w:r>
      <w:r w:rsidRPr="00D44DE3">
        <w:rPr>
          <w:rFonts w:ascii="Trebuchet MS" w:hAnsi="Trebuchet MS"/>
          <w:szCs w:val="20"/>
          <w:lang w:val="en-GB"/>
        </w:rPr>
        <w:t>tetrachloride under these conditions can be de</w:t>
      </w:r>
      <w:r w:rsidR="000B5CEB">
        <w:rPr>
          <w:rFonts w:ascii="Trebuchet MS" w:hAnsi="Trebuchet MS"/>
          <w:szCs w:val="20"/>
          <w:lang w:val="en-GB"/>
        </w:rPr>
        <w:t>termined</w:t>
      </w:r>
      <w:r w:rsidRPr="00D44DE3">
        <w:rPr>
          <w:rFonts w:ascii="Trebuchet MS" w:hAnsi="Trebuchet MS"/>
          <w:szCs w:val="20"/>
          <w:lang w:val="en-GB"/>
        </w:rPr>
        <w:t xml:space="preserve">, </w:t>
      </w:r>
      <w:r w:rsidR="007F44F3">
        <w:rPr>
          <w:rFonts w:ascii="Trebuchet MS" w:hAnsi="Trebuchet MS"/>
          <w:szCs w:val="20"/>
          <w:lang w:val="en-GB"/>
        </w:rPr>
        <w:t>and the reaction can be shown to be</w:t>
      </w:r>
      <w:r w:rsidRPr="00D44DE3">
        <w:rPr>
          <w:rFonts w:ascii="Trebuchet MS" w:hAnsi="Trebuchet MS"/>
          <w:szCs w:val="20"/>
          <w:lang w:val="en-GB"/>
        </w:rPr>
        <w:t xml:space="preserve"> a first-order reaction.</w:t>
      </w:r>
    </w:p>
    <w:p w14:paraId="03CA7483" w14:textId="6AE16C4A" w:rsidR="00477793" w:rsidRPr="00D44DE3" w:rsidRDefault="007F44F3" w:rsidP="00477793">
      <w:pPr>
        <w:pStyle w:val="vraag"/>
        <w:tabs>
          <w:tab w:val="clear" w:pos="720"/>
          <w:tab w:val="clear" w:pos="9072"/>
          <w:tab w:val="right" w:pos="9639"/>
        </w:tabs>
        <w:spacing w:before="120" w:after="0" w:line="276" w:lineRule="auto"/>
        <w:ind w:left="0" w:right="-567" w:hanging="567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Using the diagram, d</w:t>
      </w:r>
      <w:r w:rsidRPr="00D44DE3">
        <w:rPr>
          <w:rFonts w:ascii="Trebuchet MS" w:hAnsi="Trebuchet MS"/>
          <w:lang w:val="en-GB"/>
        </w:rPr>
        <w:t>e</w:t>
      </w:r>
      <w:r>
        <w:rPr>
          <w:rFonts w:ascii="Trebuchet MS" w:hAnsi="Trebuchet MS"/>
          <w:lang w:val="en-GB"/>
        </w:rPr>
        <w:t>termine</w:t>
      </w:r>
      <w:r w:rsidRPr="00D44DE3">
        <w:rPr>
          <w:rFonts w:ascii="Trebuchet MS" w:hAnsi="Trebuchet MS"/>
          <w:lang w:val="en-GB"/>
        </w:rPr>
        <w:t xml:space="preserve"> </w:t>
      </w:r>
      <w:r w:rsidR="00477793" w:rsidRPr="00D44DE3">
        <w:rPr>
          <w:rFonts w:ascii="Trebuchet MS" w:hAnsi="Trebuchet MS"/>
          <w:lang w:val="en-GB"/>
        </w:rPr>
        <w:t>the half-life of the decomposition of dinitrogen pentoxide in carbon tetrachloride under these conditions</w:t>
      </w:r>
      <w:r>
        <w:rPr>
          <w:rFonts w:ascii="Trebuchet MS" w:hAnsi="Trebuchet MS"/>
          <w:lang w:val="en-GB"/>
        </w:rPr>
        <w:t>,</w:t>
      </w:r>
      <w:r w:rsidR="00477793" w:rsidRPr="00D44DE3">
        <w:rPr>
          <w:rFonts w:ascii="Trebuchet MS" w:hAnsi="Trebuchet MS"/>
          <w:lang w:val="en-GB"/>
        </w:rPr>
        <w:t xml:space="preserve"> and explain </w:t>
      </w:r>
      <w:r w:rsidR="000B5CEB">
        <w:rPr>
          <w:rFonts w:ascii="Trebuchet MS" w:hAnsi="Trebuchet MS"/>
          <w:lang w:val="en-GB"/>
        </w:rPr>
        <w:t>why</w:t>
      </w:r>
      <w:r w:rsidR="00477793" w:rsidRPr="00D44DE3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it</w:t>
      </w:r>
      <w:r w:rsidRPr="00D44DE3">
        <w:rPr>
          <w:rFonts w:ascii="Trebuchet MS" w:hAnsi="Trebuchet MS"/>
          <w:lang w:val="en-GB"/>
        </w:rPr>
        <w:t xml:space="preserve"> </w:t>
      </w:r>
      <w:r w:rsidR="00477793" w:rsidRPr="00D44DE3">
        <w:rPr>
          <w:rFonts w:ascii="Trebuchet MS" w:hAnsi="Trebuchet MS"/>
          <w:lang w:val="en-GB"/>
        </w:rPr>
        <w:t>is a first-order reaction.</w:t>
      </w:r>
      <w:r w:rsidR="00477793" w:rsidRPr="00D44DE3">
        <w:rPr>
          <w:lang w:val="en-GB"/>
        </w:rPr>
        <w:tab/>
      </w:r>
      <w:r w:rsidR="00477793" w:rsidRPr="00D44DE3">
        <w:rPr>
          <w:rFonts w:ascii="Trebuchet MS" w:hAnsi="Trebuchet MS"/>
          <w:lang w:val="en-GB"/>
        </w:rPr>
        <w:t>4</w:t>
      </w:r>
    </w:p>
    <w:p w14:paraId="41E83D1F" w14:textId="282AD167" w:rsidR="00477793" w:rsidRPr="00D44DE3" w:rsidRDefault="00477793" w:rsidP="00477793">
      <w:pPr>
        <w:pStyle w:val="vraag"/>
        <w:tabs>
          <w:tab w:val="clear" w:pos="720"/>
          <w:tab w:val="clear" w:pos="9072"/>
          <w:tab w:val="right" w:pos="9639"/>
        </w:tabs>
        <w:spacing w:line="276" w:lineRule="auto"/>
        <w:ind w:left="0" w:right="-567" w:hanging="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 xml:space="preserve">Calculate the rate constant, </w:t>
      </w:r>
      <w:r w:rsidRPr="00D44DE3">
        <w:rPr>
          <w:rFonts w:ascii="Trebuchet MS" w:hAnsi="Trebuchet MS"/>
          <w:i/>
          <w:lang w:val="en-GB"/>
        </w:rPr>
        <w:t>k</w:t>
      </w:r>
      <w:r w:rsidRPr="00D44DE3">
        <w:rPr>
          <w:rFonts w:ascii="Trebuchet MS" w:hAnsi="Trebuchet MS"/>
          <w:lang w:val="en-GB"/>
        </w:rPr>
        <w:t xml:space="preserve">, </w:t>
      </w:r>
      <w:r w:rsidR="000B5CEB">
        <w:rPr>
          <w:rFonts w:ascii="Trebuchet MS" w:hAnsi="Trebuchet MS"/>
          <w:lang w:val="en-GB"/>
        </w:rPr>
        <w:t>under</w:t>
      </w:r>
      <w:r w:rsidRPr="00D44DE3">
        <w:rPr>
          <w:rFonts w:ascii="Trebuchet MS" w:hAnsi="Trebuchet MS"/>
          <w:lang w:val="en-GB"/>
        </w:rPr>
        <w:t xml:space="preserve"> these conditions.</w:t>
      </w:r>
      <w:r w:rsidRPr="00D44DE3">
        <w:rPr>
          <w:rFonts w:ascii="Trebuchet MS" w:hAnsi="Trebuchet MS"/>
          <w:lang w:val="en-GB"/>
        </w:rPr>
        <w:tab/>
        <w:t>2</w:t>
      </w:r>
    </w:p>
    <w:p w14:paraId="057DA5DB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>The Nicaraguans determined the rate constant in a different way, without calculating the concentrations of N</w:t>
      </w:r>
      <w:r w:rsidRPr="00D44DE3">
        <w:rPr>
          <w:rFonts w:ascii="Trebuchet MS" w:hAnsi="Trebuchet MS"/>
          <w:vertAlign w:val="subscript"/>
          <w:lang w:val="en-GB"/>
        </w:rPr>
        <w:t>2</w:t>
      </w:r>
      <w:r w:rsidRPr="00D44DE3">
        <w:rPr>
          <w:rFonts w:ascii="Trebuchet MS" w:hAnsi="Trebuchet MS"/>
          <w:lang w:val="en-GB"/>
        </w:rPr>
        <w:t>O</w:t>
      </w:r>
      <w:r w:rsidRPr="00D44DE3">
        <w:rPr>
          <w:rFonts w:ascii="Trebuchet MS" w:hAnsi="Trebuchet MS"/>
          <w:vertAlign w:val="subscript"/>
          <w:lang w:val="en-GB"/>
        </w:rPr>
        <w:t>5</w:t>
      </w:r>
      <w:r w:rsidRPr="00D44DE3">
        <w:rPr>
          <w:rFonts w:ascii="Trebuchet MS" w:hAnsi="Trebuchet MS"/>
          <w:lang w:val="en-GB"/>
        </w:rPr>
        <w:t xml:space="preserve"> through </w:t>
      </w:r>
      <w:r w:rsidRPr="00D44DE3">
        <w:rPr>
          <w:rFonts w:ascii="Trebuchet MS" w:hAnsi="Trebuchet MS"/>
          <w:i/>
          <w:iCs/>
          <w:lang w:val="en-GB"/>
        </w:rPr>
        <w:t>F</w:t>
      </w:r>
      <w:r w:rsidRPr="00D44DE3">
        <w:rPr>
          <w:rFonts w:ascii="Trebuchet MS" w:hAnsi="Trebuchet MS"/>
          <w:lang w:val="en-GB"/>
        </w:rPr>
        <w:t xml:space="preserve">. Instead, they plotted </w:t>
      </w:r>
      <w:r w:rsidRPr="00D44DE3">
        <w:rPr>
          <w:rFonts w:ascii="Trebuchet MS" w:hAnsi="Trebuchet MS"/>
          <w:position w:val="-28"/>
          <w:lang w:val="en-GB"/>
        </w:rPr>
        <w:object w:dxaOrig="1120" w:dyaOrig="639" w14:anchorId="2A331E40">
          <v:shape id="_x0000_i1031" type="#_x0000_t75" style="width:54.6pt;height:32.4pt" o:ole="">
            <v:imagedata r:id="rId40" o:title=""/>
          </v:shape>
          <o:OLEObject Type="Embed" ProgID="Equation.DSMT4" ShapeID="_x0000_i1031" DrawAspect="Content" ObjectID="_1802589754" r:id="rId41"/>
        </w:object>
      </w:r>
      <w:r w:rsidRPr="00D44DE3">
        <w:rPr>
          <w:rFonts w:ascii="Trebuchet MS" w:hAnsi="Trebuchet MS"/>
          <w:lang w:val="en-GB"/>
        </w:rPr>
        <w:t xml:space="preserve"> against time.</w:t>
      </w:r>
    </w:p>
    <w:p w14:paraId="405082FF" w14:textId="65045110" w:rsidR="00477793" w:rsidRPr="00D44DE3" w:rsidRDefault="00477793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 xml:space="preserve">Explain </w:t>
      </w:r>
      <w:r w:rsidR="007F44F3">
        <w:rPr>
          <w:rFonts w:ascii="Trebuchet MS" w:hAnsi="Trebuchet MS"/>
          <w:lang w:val="en-GB"/>
        </w:rPr>
        <w:t xml:space="preserve">why this is an appropriate method for determining the rate constant. </w:t>
      </w:r>
      <w:r w:rsidRPr="00D44DE3">
        <w:rPr>
          <w:rFonts w:ascii="Trebuchet MS" w:hAnsi="Trebuchet MS"/>
          <w:lang w:val="en-GB"/>
        </w:rPr>
        <w:tab/>
        <w:t>2</w:t>
      </w:r>
    </w:p>
    <w:p w14:paraId="6BBE5291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b/>
          <w:sz w:val="28"/>
          <w:szCs w:val="20"/>
          <w:lang w:val="en-GB"/>
        </w:rPr>
      </w:pPr>
      <w:r w:rsidRPr="00D44DE3">
        <w:rPr>
          <w:rFonts w:ascii="Trebuchet MS" w:hAnsi="Trebuchet MS"/>
          <w:lang w:val="en-GB"/>
        </w:rPr>
        <w:br w:type="page"/>
      </w:r>
    </w:p>
    <w:p w14:paraId="7F726E05" w14:textId="77777777" w:rsidR="00477793" w:rsidRPr="00D44DE3" w:rsidRDefault="00477793" w:rsidP="00477793">
      <w:pPr>
        <w:pStyle w:val="opgave"/>
        <w:numPr>
          <w:ilvl w:val="0"/>
          <w:numId w:val="10"/>
        </w:numPr>
        <w:spacing w:before="120" w:line="276" w:lineRule="auto"/>
        <w:ind w:right="-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lastRenderedPageBreak/>
        <w:t>Paracetamol</w:t>
      </w:r>
      <w:r w:rsidRPr="00D44DE3">
        <w:rPr>
          <w:rFonts w:ascii="Trebuchet MS" w:hAnsi="Trebuchet MS"/>
          <w:lang w:val="en-GB"/>
        </w:rPr>
        <w:tab/>
        <w:t>(19 points)</w:t>
      </w:r>
    </w:p>
    <w:p w14:paraId="63F3C501" w14:textId="01672909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  <w:r w:rsidRPr="00D44DE3">
        <w:rPr>
          <w:rFonts w:ascii="Trebuchet MS" w:hAnsi="Trebuchet MS"/>
          <w:color w:val="000000"/>
          <w:sz w:val="22"/>
          <w:szCs w:val="22"/>
          <w:lang w:val="en-GB"/>
        </w:rPr>
        <w:t xml:space="preserve">Paracetamol is the most commonly used painkiller worldwide. The </w:t>
      </w:r>
      <w:r w:rsidR="00163DBD">
        <w:rPr>
          <w:rFonts w:ascii="Trebuchet MS" w:hAnsi="Trebuchet MS"/>
          <w:color w:val="000000"/>
          <w:sz w:val="22"/>
          <w:szCs w:val="22"/>
          <w:lang w:val="en-GB"/>
        </w:rPr>
        <w:t>skeletal</w:t>
      </w:r>
      <w:r w:rsidRPr="00D44DE3">
        <w:rPr>
          <w:rFonts w:ascii="Trebuchet MS" w:hAnsi="Trebuchet MS"/>
          <w:color w:val="000000"/>
          <w:sz w:val="22"/>
          <w:szCs w:val="22"/>
          <w:lang w:val="en-GB"/>
        </w:rPr>
        <w:t xml:space="preserve"> structural formula of paracetamol is:</w:t>
      </w:r>
    </w:p>
    <w:p w14:paraId="19D995B3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  <w:r w:rsidRPr="00D44DE3">
        <w:rPr>
          <w:noProof/>
          <w:lang w:val="en-GB" w:eastAsia="en-US"/>
        </w:rPr>
        <w:drawing>
          <wp:anchor distT="0" distB="0" distL="114300" distR="114300" simplePos="0" relativeHeight="251680789" behindDoc="0" locked="0" layoutInCell="1" allowOverlap="1" wp14:anchorId="169D7812" wp14:editId="32140E80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47065" cy="1371600"/>
            <wp:effectExtent l="0" t="0" r="635" b="0"/>
            <wp:wrapNone/>
            <wp:docPr id="21" name="Afbeelding 21" descr="paracetam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acetamol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0C1CD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7427C424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349C7DC8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7292404A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6FB94087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30ED7FBE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224A69E0" w14:textId="71A6B68A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  <w:r w:rsidRPr="00D44DE3">
        <w:rPr>
          <w:rFonts w:ascii="Trebuchet MS" w:hAnsi="Trebuchet MS"/>
          <w:color w:val="000000"/>
          <w:sz w:val="22"/>
          <w:szCs w:val="22"/>
          <w:lang w:val="en-GB"/>
        </w:rPr>
        <w:t xml:space="preserve">Paracetamol is made by reacting </w:t>
      </w:r>
      <w:r w:rsidRPr="00D44DE3">
        <w:rPr>
          <w:rFonts w:ascii="Trebuchet MS" w:hAnsi="Trebuchet MS"/>
          <w:i/>
          <w:color w:val="000000"/>
          <w:sz w:val="22"/>
          <w:szCs w:val="22"/>
          <w:lang w:val="en-GB"/>
        </w:rPr>
        <w:t>para</w:t>
      </w:r>
      <w:r w:rsidRPr="00D44DE3">
        <w:rPr>
          <w:rFonts w:ascii="Trebuchet MS" w:hAnsi="Trebuchet MS"/>
          <w:color w:val="000000"/>
          <w:sz w:val="22"/>
          <w:szCs w:val="22"/>
          <w:lang w:val="en-GB"/>
        </w:rPr>
        <w:t xml:space="preserve">-aminophenol with a substance </w:t>
      </w:r>
      <w:r w:rsidRPr="006576F4">
        <w:rPr>
          <w:rFonts w:ascii="Trebuchet MS" w:hAnsi="Trebuchet MS"/>
          <w:b/>
          <w:bCs/>
          <w:color w:val="000000"/>
          <w:sz w:val="22"/>
          <w:szCs w:val="22"/>
          <w:lang w:val="en-GB"/>
        </w:rPr>
        <w:t>X</w:t>
      </w:r>
      <w:r w:rsidRPr="00D44DE3">
        <w:rPr>
          <w:rFonts w:ascii="Trebuchet MS" w:hAnsi="Trebuchet MS"/>
          <w:color w:val="000000"/>
          <w:sz w:val="22"/>
          <w:szCs w:val="22"/>
          <w:lang w:val="en-GB"/>
        </w:rPr>
        <w:t xml:space="preserve">. In the process, another substance, </w:t>
      </w:r>
      <w:r w:rsidR="00163DBD">
        <w:rPr>
          <w:rFonts w:ascii="Trebuchet MS" w:hAnsi="Trebuchet MS"/>
          <w:color w:val="000000"/>
          <w:sz w:val="22"/>
          <w:szCs w:val="22"/>
          <w:lang w:val="en-GB"/>
        </w:rPr>
        <w:t>ethanoic</w:t>
      </w:r>
      <w:r w:rsidRPr="00D44DE3">
        <w:rPr>
          <w:rFonts w:ascii="Trebuchet MS" w:hAnsi="Trebuchet MS"/>
          <w:color w:val="000000"/>
          <w:sz w:val="22"/>
          <w:szCs w:val="22"/>
          <w:lang w:val="en-GB"/>
        </w:rPr>
        <w:t xml:space="preserve"> acid, is also formed</w:t>
      </w:r>
      <w:r w:rsidR="007F44F3">
        <w:rPr>
          <w:rFonts w:ascii="Trebuchet MS" w:hAnsi="Trebuchet MS"/>
          <w:color w:val="000000"/>
          <w:sz w:val="22"/>
          <w:szCs w:val="22"/>
          <w:lang w:val="en-GB"/>
        </w:rPr>
        <w:t>. The reaction has</w:t>
      </w:r>
      <w:r w:rsidRPr="00D44DE3">
        <w:rPr>
          <w:rFonts w:ascii="Trebuchet MS" w:hAnsi="Trebuchet MS"/>
          <w:color w:val="000000"/>
          <w:sz w:val="22"/>
          <w:szCs w:val="22"/>
          <w:lang w:val="en-GB"/>
        </w:rPr>
        <w:t xml:space="preserve"> a yield of 90%:</w:t>
      </w:r>
    </w:p>
    <w:p w14:paraId="1BCC85A7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  <w:r w:rsidRPr="00D44DE3">
        <w:rPr>
          <w:rFonts w:ascii="Trebuchet MS" w:hAnsi="Trebuchet MS"/>
          <w:noProof/>
          <w:color w:val="000000"/>
          <w:sz w:val="22"/>
          <w:szCs w:val="22"/>
          <w:lang w:val="en-GB" w:eastAsia="en-US"/>
        </w:rPr>
        <w:drawing>
          <wp:anchor distT="0" distB="0" distL="114300" distR="114300" simplePos="0" relativeHeight="251684885" behindDoc="0" locked="0" layoutInCell="1" allowOverlap="1" wp14:anchorId="467D14AC" wp14:editId="478EF1F6">
            <wp:simplePos x="0" y="0"/>
            <wp:positionH relativeFrom="column">
              <wp:posOffset>-2540</wp:posOffset>
            </wp:positionH>
            <wp:positionV relativeFrom="paragraph">
              <wp:posOffset>32756</wp:posOffset>
            </wp:positionV>
            <wp:extent cx="3667683" cy="1393293"/>
            <wp:effectExtent l="0" t="0" r="9525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nofenolo met X met perc.PCX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683" cy="1393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011E4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1F2B107A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5223D815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44258D92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6FB5021D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0E1EF7D7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5516BCC2" w14:textId="51791051" w:rsidR="00477793" w:rsidRPr="00D44DE3" w:rsidRDefault="00163DBD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Give</w:t>
      </w:r>
      <w:r w:rsidR="00477793" w:rsidRPr="00D44DE3">
        <w:rPr>
          <w:rFonts w:ascii="Trebuchet MS" w:hAnsi="Trebuchet MS"/>
          <w:lang w:val="en-GB"/>
        </w:rPr>
        <w:t xml:space="preserve"> the structural formula of substance </w:t>
      </w:r>
      <w:r w:rsidR="00477793" w:rsidRPr="006576F4">
        <w:rPr>
          <w:rFonts w:ascii="Trebuchet MS" w:hAnsi="Trebuchet MS"/>
          <w:b/>
          <w:bCs/>
          <w:lang w:val="en-GB"/>
        </w:rPr>
        <w:t>X</w:t>
      </w:r>
      <w:r w:rsidR="00477793" w:rsidRPr="00D44DE3">
        <w:rPr>
          <w:rFonts w:ascii="Trebuchet MS" w:hAnsi="Trebuchet MS"/>
          <w:lang w:val="en-GB"/>
        </w:rPr>
        <w:t>.</w:t>
      </w:r>
      <w:r w:rsidR="00477793" w:rsidRPr="00D44DE3">
        <w:rPr>
          <w:rFonts w:ascii="Trebuchet MS" w:hAnsi="Trebuchet MS"/>
          <w:lang w:val="en-GB"/>
        </w:rPr>
        <w:tab/>
        <w:t>1</w:t>
      </w:r>
    </w:p>
    <w:p w14:paraId="64544D85" w14:textId="70DCCB16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  <w:r w:rsidRPr="00D44DE3">
        <w:rPr>
          <w:rFonts w:ascii="Trebuchet MS" w:hAnsi="Trebuchet MS"/>
          <w:i/>
          <w:color w:val="000000"/>
          <w:sz w:val="22"/>
          <w:szCs w:val="22"/>
          <w:lang w:val="en-GB"/>
        </w:rPr>
        <w:t>Para</w:t>
      </w:r>
      <w:r w:rsidRPr="00D44DE3">
        <w:rPr>
          <w:rFonts w:ascii="Trebuchet MS" w:hAnsi="Trebuchet MS"/>
          <w:color w:val="000000"/>
          <w:sz w:val="22"/>
          <w:szCs w:val="22"/>
          <w:lang w:val="en-GB"/>
        </w:rPr>
        <w:t xml:space="preserve">-aminophenol can be produced in various ways. One method involves four </w:t>
      </w:r>
      <w:r w:rsidR="00163DBD">
        <w:rPr>
          <w:rFonts w:ascii="Trebuchet MS" w:hAnsi="Trebuchet MS"/>
          <w:color w:val="000000"/>
          <w:sz w:val="22"/>
          <w:szCs w:val="22"/>
          <w:lang w:val="en-GB"/>
        </w:rPr>
        <w:t>conversions</w:t>
      </w:r>
      <w:r w:rsidRPr="00D44DE3">
        <w:rPr>
          <w:rFonts w:ascii="Trebuchet MS" w:hAnsi="Trebuchet MS"/>
          <w:color w:val="000000"/>
          <w:sz w:val="22"/>
          <w:szCs w:val="22"/>
          <w:lang w:val="en-GB"/>
        </w:rPr>
        <w:t xml:space="preserve"> with benzene as the initial </w:t>
      </w:r>
      <w:r w:rsidR="00163DBD">
        <w:rPr>
          <w:rFonts w:ascii="Trebuchet MS" w:hAnsi="Trebuchet MS"/>
          <w:color w:val="000000"/>
          <w:sz w:val="22"/>
          <w:szCs w:val="22"/>
          <w:lang w:val="en-GB"/>
        </w:rPr>
        <w:t>reactant</w:t>
      </w:r>
      <w:r w:rsidRPr="00D44DE3">
        <w:rPr>
          <w:rFonts w:ascii="Trebuchet MS" w:hAnsi="Trebuchet MS"/>
          <w:color w:val="000000"/>
          <w:sz w:val="22"/>
          <w:szCs w:val="22"/>
          <w:lang w:val="en-GB"/>
        </w:rPr>
        <w:t>:</w:t>
      </w:r>
    </w:p>
    <w:p w14:paraId="112EC880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  <w:r w:rsidRPr="00D44DE3">
        <w:rPr>
          <w:rFonts w:ascii="Trebuchet MS" w:hAnsi="Trebuchet MS"/>
          <w:noProof/>
          <w:color w:val="000000"/>
          <w:sz w:val="22"/>
          <w:szCs w:val="22"/>
          <w:lang w:val="en-GB" w:eastAsia="en-US"/>
        </w:rPr>
        <w:drawing>
          <wp:anchor distT="0" distB="0" distL="114300" distR="114300" simplePos="0" relativeHeight="251685909" behindDoc="0" locked="0" layoutInCell="1" allowOverlap="1" wp14:anchorId="51E53E49" wp14:editId="62936124">
            <wp:simplePos x="0" y="0"/>
            <wp:positionH relativeFrom="column">
              <wp:posOffset>-2540</wp:posOffset>
            </wp:positionH>
            <wp:positionV relativeFrom="paragraph">
              <wp:posOffset>82921</wp:posOffset>
            </wp:positionV>
            <wp:extent cx="4881098" cy="1097561"/>
            <wp:effectExtent l="0" t="0" r="0" b="7620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nofenol uit benzeen met perc.PCX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098" cy="109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EA087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73F14690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0A2CF542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79C98AAA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43D9839C" w14:textId="77777777" w:rsidR="00477793" w:rsidRPr="00D44DE3" w:rsidRDefault="00477793" w:rsidP="00477793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0A9AC839" w14:textId="346A743E" w:rsidR="00477793" w:rsidRPr="00D44DE3" w:rsidRDefault="00163DBD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Give</w:t>
      </w:r>
      <w:r w:rsidR="00477793" w:rsidRPr="00D44DE3">
        <w:rPr>
          <w:rFonts w:ascii="Trebuchet MS" w:hAnsi="Trebuchet MS"/>
          <w:lang w:val="en-GB"/>
        </w:rPr>
        <w:t xml:space="preserve"> the reaction equations for </w:t>
      </w:r>
      <w:r>
        <w:rPr>
          <w:rFonts w:ascii="Trebuchet MS" w:hAnsi="Trebuchet MS"/>
          <w:lang w:val="en-GB"/>
        </w:rPr>
        <w:t>conversion</w:t>
      </w:r>
      <w:r w:rsidR="00477793" w:rsidRPr="00D44DE3">
        <w:rPr>
          <w:rFonts w:ascii="Trebuchet MS" w:hAnsi="Trebuchet MS"/>
          <w:lang w:val="en-GB"/>
        </w:rPr>
        <w:t xml:space="preserve">s 1, 2, and 4. Use structural formulas for the </w:t>
      </w:r>
      <w:r w:rsidR="006576F4">
        <w:rPr>
          <w:rFonts w:ascii="Trebuchet MS" w:hAnsi="Trebuchet MS"/>
          <w:lang w:val="en-GB"/>
        </w:rPr>
        <w:br/>
      </w:r>
      <w:r w:rsidR="00477793" w:rsidRPr="00D44DE3">
        <w:rPr>
          <w:rFonts w:ascii="Trebuchet MS" w:hAnsi="Trebuchet MS"/>
          <w:lang w:val="en-GB"/>
        </w:rPr>
        <w:t>organic compounds.</w:t>
      </w:r>
      <w:r w:rsidR="00477793" w:rsidRPr="00D44DE3">
        <w:rPr>
          <w:rFonts w:ascii="Trebuchet MS" w:hAnsi="Trebuchet MS"/>
          <w:lang w:val="en-GB"/>
        </w:rPr>
        <w:tab/>
        <w:t>7</w:t>
      </w:r>
    </w:p>
    <w:p w14:paraId="6EFFF04C" w14:textId="20FB7CBF" w:rsidR="00477793" w:rsidRPr="00D44DE3" w:rsidRDefault="00477793" w:rsidP="00477793">
      <w:pPr>
        <w:spacing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>In this synthe</w:t>
      </w:r>
      <w:r w:rsidR="00163DBD">
        <w:rPr>
          <w:rFonts w:ascii="Trebuchet MS" w:hAnsi="Trebuchet MS"/>
          <w:lang w:val="en-GB"/>
        </w:rPr>
        <w:t>sis</w:t>
      </w:r>
      <w:r w:rsidRPr="00D44DE3">
        <w:rPr>
          <w:rFonts w:ascii="Trebuchet MS" w:hAnsi="Trebuchet MS"/>
          <w:lang w:val="en-GB"/>
        </w:rPr>
        <w:t xml:space="preserve"> route for </w:t>
      </w:r>
      <w:r w:rsidRPr="00D44DE3">
        <w:rPr>
          <w:rFonts w:ascii="Trebuchet MS" w:hAnsi="Trebuchet MS"/>
          <w:i/>
          <w:lang w:val="en-GB"/>
        </w:rPr>
        <w:t>para</w:t>
      </w:r>
      <w:r w:rsidRPr="00D44DE3">
        <w:rPr>
          <w:rFonts w:ascii="Trebuchet MS" w:hAnsi="Trebuchet MS"/>
          <w:lang w:val="en-GB"/>
        </w:rPr>
        <w:t>-aminophenol, the benzene ring is first chlorinated and then nitrated.</w:t>
      </w:r>
    </w:p>
    <w:p w14:paraId="6BB27949" w14:textId="07802068" w:rsidR="00477793" w:rsidRPr="00D44DE3" w:rsidRDefault="00477793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>Could there be a synthe</w:t>
      </w:r>
      <w:r w:rsidR="00163DBD">
        <w:rPr>
          <w:rFonts w:ascii="Trebuchet MS" w:hAnsi="Trebuchet MS"/>
          <w:lang w:val="en-GB"/>
        </w:rPr>
        <w:t>sis</w:t>
      </w:r>
      <w:r w:rsidRPr="00D44DE3">
        <w:rPr>
          <w:rFonts w:ascii="Trebuchet MS" w:hAnsi="Trebuchet MS"/>
          <w:lang w:val="en-GB"/>
        </w:rPr>
        <w:t xml:space="preserve"> route for </w:t>
      </w:r>
      <w:r w:rsidRPr="00D44DE3">
        <w:rPr>
          <w:rFonts w:ascii="Trebuchet MS" w:hAnsi="Trebuchet MS"/>
          <w:i/>
          <w:lang w:val="en-GB"/>
        </w:rPr>
        <w:t>para</w:t>
      </w:r>
      <w:r w:rsidRPr="00D44DE3">
        <w:rPr>
          <w:rFonts w:ascii="Trebuchet MS" w:hAnsi="Trebuchet MS"/>
          <w:lang w:val="en-GB"/>
        </w:rPr>
        <w:t xml:space="preserve">-aminophenol that starts with the nitration of </w:t>
      </w:r>
      <w:r w:rsidR="006576F4">
        <w:rPr>
          <w:rFonts w:ascii="Trebuchet MS" w:hAnsi="Trebuchet MS"/>
          <w:lang w:val="en-GB"/>
        </w:rPr>
        <w:br/>
      </w:r>
      <w:r w:rsidRPr="00D44DE3">
        <w:rPr>
          <w:rFonts w:ascii="Trebuchet MS" w:hAnsi="Trebuchet MS"/>
          <w:lang w:val="en-GB"/>
        </w:rPr>
        <w:t xml:space="preserve">benzene? </w:t>
      </w:r>
      <w:bookmarkStart w:id="5" w:name="_Hlk191292832"/>
      <w:r w:rsidRPr="00D44DE3">
        <w:rPr>
          <w:rFonts w:ascii="Trebuchet MS" w:hAnsi="Trebuchet MS"/>
          <w:lang w:val="en-GB"/>
        </w:rPr>
        <w:t xml:space="preserve">If </w:t>
      </w:r>
      <w:r w:rsidR="006576F4">
        <w:rPr>
          <w:rFonts w:ascii="Trebuchet MS" w:hAnsi="Trebuchet MS"/>
          <w:lang w:val="en-GB"/>
        </w:rPr>
        <w:t>you think there is</w:t>
      </w:r>
      <w:r w:rsidRPr="00D44DE3">
        <w:rPr>
          <w:rFonts w:ascii="Trebuchet MS" w:hAnsi="Trebuchet MS"/>
          <w:lang w:val="en-GB"/>
        </w:rPr>
        <w:t>, explain how that synthe</w:t>
      </w:r>
      <w:r w:rsidR="00163DBD">
        <w:rPr>
          <w:rFonts w:ascii="Trebuchet MS" w:hAnsi="Trebuchet MS"/>
          <w:lang w:val="en-GB"/>
        </w:rPr>
        <w:t>sis</w:t>
      </w:r>
      <w:r w:rsidRPr="00D44DE3">
        <w:rPr>
          <w:rFonts w:ascii="Trebuchet MS" w:hAnsi="Trebuchet MS"/>
          <w:lang w:val="en-GB"/>
        </w:rPr>
        <w:t xml:space="preserve"> route should proceed. </w:t>
      </w:r>
      <w:r w:rsidR="006576F4">
        <w:rPr>
          <w:rFonts w:ascii="Trebuchet MS" w:hAnsi="Trebuchet MS"/>
          <w:lang w:val="en-GB"/>
        </w:rPr>
        <w:br/>
      </w:r>
      <w:r w:rsidRPr="00D44DE3">
        <w:rPr>
          <w:rFonts w:ascii="Trebuchet MS" w:hAnsi="Trebuchet MS"/>
          <w:lang w:val="en-GB"/>
        </w:rPr>
        <w:t xml:space="preserve">If </w:t>
      </w:r>
      <w:r w:rsidR="006576F4">
        <w:rPr>
          <w:rFonts w:ascii="Trebuchet MS" w:hAnsi="Trebuchet MS"/>
          <w:lang w:val="en-GB"/>
        </w:rPr>
        <w:t>you think there is not such a synthesis route</w:t>
      </w:r>
      <w:r w:rsidRPr="00D44DE3">
        <w:rPr>
          <w:rFonts w:ascii="Trebuchet MS" w:hAnsi="Trebuchet MS"/>
          <w:lang w:val="en-GB"/>
        </w:rPr>
        <w:t>, explain why not.</w:t>
      </w:r>
      <w:bookmarkEnd w:id="5"/>
      <w:r w:rsidRPr="00D44DE3">
        <w:rPr>
          <w:rFonts w:ascii="Trebuchet MS" w:hAnsi="Trebuchet MS"/>
          <w:lang w:val="en-GB"/>
        </w:rPr>
        <w:tab/>
        <w:t>3</w:t>
      </w:r>
    </w:p>
    <w:p w14:paraId="38E3D217" w14:textId="17498FAB" w:rsidR="00477793" w:rsidRPr="00D44DE3" w:rsidRDefault="00477793" w:rsidP="00477793">
      <w:pPr>
        <w:spacing w:before="120" w:line="276" w:lineRule="auto"/>
        <w:rPr>
          <w:lang w:val="en-GB"/>
        </w:rPr>
      </w:pPr>
      <w:r w:rsidRPr="00D44DE3">
        <w:rPr>
          <w:rFonts w:ascii="Trebuchet MS" w:hAnsi="Trebuchet MS"/>
          <w:lang w:val="en-GB"/>
        </w:rPr>
        <w:t xml:space="preserve">In </w:t>
      </w:r>
      <w:r w:rsidR="00163DBD">
        <w:rPr>
          <w:rFonts w:ascii="Trebuchet MS" w:hAnsi="Trebuchet MS"/>
          <w:lang w:val="en-GB"/>
        </w:rPr>
        <w:t>conversion</w:t>
      </w:r>
      <w:r w:rsidRPr="00D44DE3">
        <w:rPr>
          <w:rFonts w:ascii="Trebuchet MS" w:hAnsi="Trebuchet MS"/>
          <w:lang w:val="en-GB"/>
        </w:rPr>
        <w:t xml:space="preserve"> 3, </w:t>
      </w:r>
      <w:r w:rsidR="00163DBD">
        <w:rPr>
          <w:rFonts w:ascii="Trebuchet MS" w:hAnsi="Trebuchet MS"/>
          <w:lang w:val="en-GB"/>
        </w:rPr>
        <w:t>severe conditions</w:t>
      </w:r>
      <w:r w:rsidRPr="00D44DE3">
        <w:rPr>
          <w:rFonts w:ascii="Trebuchet MS" w:hAnsi="Trebuchet MS"/>
          <w:lang w:val="en-GB"/>
        </w:rPr>
        <w:t xml:space="preserve"> must be applied, as nucleophilic substitution reactions </w:t>
      </w:r>
      <w:r w:rsidR="007F44F3">
        <w:rPr>
          <w:rFonts w:ascii="Trebuchet MS" w:hAnsi="Trebuchet MS"/>
          <w:lang w:val="en-GB"/>
        </w:rPr>
        <w:t xml:space="preserve">generally </w:t>
      </w:r>
      <w:r w:rsidRPr="00D44DE3">
        <w:rPr>
          <w:rFonts w:ascii="Trebuchet MS" w:hAnsi="Trebuchet MS"/>
          <w:lang w:val="en-GB"/>
        </w:rPr>
        <w:t xml:space="preserve">do not occur on benzene rings. The </w:t>
      </w:r>
      <w:r w:rsidRPr="00D44DE3">
        <w:rPr>
          <w:rFonts w:ascii="Trebuchet MS" w:hAnsi="Trebuchet MS"/>
          <w:i/>
          <w:lang w:val="en-GB"/>
        </w:rPr>
        <w:t>para</w:t>
      </w:r>
      <w:r w:rsidRPr="00D44DE3">
        <w:rPr>
          <w:rFonts w:ascii="Trebuchet MS" w:hAnsi="Trebuchet MS"/>
          <w:lang w:val="en-GB"/>
        </w:rPr>
        <w:t>-</w:t>
      </w:r>
      <w:proofErr w:type="spellStart"/>
      <w:r w:rsidRPr="00D44DE3">
        <w:rPr>
          <w:rFonts w:ascii="Trebuchet MS" w:hAnsi="Trebuchet MS"/>
          <w:lang w:val="en-GB"/>
        </w:rPr>
        <w:t>nitrochlorobenzene</w:t>
      </w:r>
      <w:proofErr w:type="spellEnd"/>
      <w:r w:rsidRPr="00D44DE3">
        <w:rPr>
          <w:rFonts w:ascii="Trebuchet MS" w:hAnsi="Trebuchet MS"/>
          <w:lang w:val="en-GB"/>
        </w:rPr>
        <w:t xml:space="preserve"> first</w:t>
      </w:r>
      <w:r w:rsidR="007F44F3">
        <w:rPr>
          <w:rFonts w:ascii="Trebuchet MS" w:hAnsi="Trebuchet MS"/>
          <w:lang w:val="en-GB"/>
        </w:rPr>
        <w:t xml:space="preserve"> reacts</w:t>
      </w:r>
      <w:r w:rsidRPr="00D44DE3">
        <w:rPr>
          <w:rFonts w:ascii="Trebuchet MS" w:hAnsi="Trebuchet MS"/>
          <w:lang w:val="en-GB"/>
        </w:rPr>
        <w:t xml:space="preserve"> with molten sodium hydroxide at </w:t>
      </w:r>
      <w:r w:rsidR="007F44F3">
        <w:rPr>
          <w:rFonts w:ascii="Trebuchet MS" w:hAnsi="Trebuchet MS"/>
          <w:lang w:val="en-GB"/>
        </w:rPr>
        <w:t xml:space="preserve">a </w:t>
      </w:r>
      <w:r w:rsidRPr="00D44DE3">
        <w:rPr>
          <w:rFonts w:ascii="Trebuchet MS" w:hAnsi="Trebuchet MS"/>
          <w:lang w:val="en-GB"/>
        </w:rPr>
        <w:t xml:space="preserve">high temperature, </w:t>
      </w:r>
      <w:r w:rsidR="007F44F3">
        <w:rPr>
          <w:rFonts w:ascii="Trebuchet MS" w:hAnsi="Trebuchet MS"/>
          <w:lang w:val="en-GB"/>
        </w:rPr>
        <w:t xml:space="preserve">and </w:t>
      </w:r>
      <w:r w:rsidRPr="00D44DE3">
        <w:rPr>
          <w:rFonts w:ascii="Trebuchet MS" w:hAnsi="Trebuchet MS"/>
          <w:lang w:val="en-GB"/>
        </w:rPr>
        <w:t>the reaction product is then treated with hydrochloric acid.</w:t>
      </w:r>
    </w:p>
    <w:p w14:paraId="16FF9DD7" w14:textId="34DEE336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lastRenderedPageBreak/>
        <w:t xml:space="preserve">It is assumed that in the first step of the mechanism of this </w:t>
      </w:r>
      <w:r w:rsidR="00684E57">
        <w:rPr>
          <w:rFonts w:ascii="Trebuchet MS" w:hAnsi="Trebuchet MS"/>
          <w:lang w:val="en-GB"/>
        </w:rPr>
        <w:t>conversion</w:t>
      </w:r>
      <w:r w:rsidRPr="00D44DE3">
        <w:rPr>
          <w:rFonts w:ascii="Trebuchet MS" w:hAnsi="Trebuchet MS"/>
          <w:lang w:val="en-GB"/>
        </w:rPr>
        <w:t>, an OH</w:t>
      </w:r>
      <w:r w:rsidRPr="00D44DE3">
        <w:rPr>
          <w:rFonts w:ascii="Symbol" w:eastAsia="Symbol" w:hAnsi="Symbol" w:cs="Symbol"/>
          <w:vertAlign w:val="superscript"/>
          <w:lang w:val="en-GB"/>
        </w:rPr>
        <w:t></w:t>
      </w:r>
      <w:r w:rsidRPr="00D44DE3">
        <w:rPr>
          <w:rFonts w:ascii="Trebuchet MS" w:hAnsi="Trebuchet MS"/>
          <w:lang w:val="en-GB"/>
        </w:rPr>
        <w:t xml:space="preserve"> ion binds </w:t>
      </w:r>
      <w:r w:rsidR="00684E57">
        <w:rPr>
          <w:rFonts w:ascii="Trebuchet MS" w:hAnsi="Trebuchet MS"/>
          <w:lang w:val="en-GB"/>
        </w:rPr>
        <w:t xml:space="preserve">to </w:t>
      </w:r>
      <w:r w:rsidRPr="00D44DE3">
        <w:rPr>
          <w:rFonts w:ascii="Trebuchet MS" w:hAnsi="Trebuchet MS"/>
          <w:lang w:val="en-GB"/>
        </w:rPr>
        <w:t>an H</w:t>
      </w:r>
      <w:r w:rsidRPr="00D44DE3">
        <w:rPr>
          <w:rFonts w:ascii="Trebuchet MS" w:hAnsi="Trebuchet MS"/>
          <w:vertAlign w:val="superscript"/>
          <w:lang w:val="en-GB"/>
        </w:rPr>
        <w:t>+</w:t>
      </w:r>
      <w:r w:rsidRPr="00D44DE3">
        <w:rPr>
          <w:rFonts w:ascii="Trebuchet MS" w:hAnsi="Trebuchet MS"/>
          <w:lang w:val="en-GB"/>
        </w:rPr>
        <w:t xml:space="preserve"> ion from a </w:t>
      </w:r>
      <w:r w:rsidRPr="00D44DE3">
        <w:rPr>
          <w:rFonts w:ascii="Trebuchet MS" w:hAnsi="Trebuchet MS"/>
          <w:i/>
          <w:lang w:val="en-GB"/>
        </w:rPr>
        <w:t>para</w:t>
      </w:r>
      <w:r w:rsidRPr="00D44DE3">
        <w:rPr>
          <w:rFonts w:ascii="Trebuchet MS" w:hAnsi="Trebuchet MS"/>
          <w:lang w:val="en-GB"/>
        </w:rPr>
        <w:t>-</w:t>
      </w:r>
      <w:proofErr w:type="spellStart"/>
      <w:r w:rsidRPr="00D44DE3">
        <w:rPr>
          <w:rFonts w:ascii="Trebuchet MS" w:hAnsi="Trebuchet MS"/>
          <w:lang w:val="en-GB"/>
        </w:rPr>
        <w:t>nitrochlorobenzene</w:t>
      </w:r>
      <w:proofErr w:type="spellEnd"/>
      <w:r w:rsidRPr="00D44DE3">
        <w:rPr>
          <w:rFonts w:ascii="Trebuchet MS" w:hAnsi="Trebuchet MS"/>
          <w:lang w:val="en-GB"/>
        </w:rPr>
        <w:t xml:space="preserve"> molecule, resulting in a molecule with the following structure:</w:t>
      </w:r>
    </w:p>
    <w:p w14:paraId="675700A5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noProof/>
          <w:lang w:val="en-GB" w:eastAsia="en-US"/>
        </w:rPr>
        <w:drawing>
          <wp:anchor distT="0" distB="0" distL="114300" distR="114300" simplePos="0" relativeHeight="251681813" behindDoc="0" locked="0" layoutInCell="1" allowOverlap="1" wp14:anchorId="4B028E20" wp14:editId="3C13389E">
            <wp:simplePos x="0" y="0"/>
            <wp:positionH relativeFrom="column">
              <wp:posOffset>-2540</wp:posOffset>
            </wp:positionH>
            <wp:positionV relativeFrom="paragraph">
              <wp:posOffset>28204</wp:posOffset>
            </wp:positionV>
            <wp:extent cx="435610" cy="798195"/>
            <wp:effectExtent l="0" t="0" r="2540" b="1905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trobenzyn.PCX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094FC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6A202F42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6FC1DB27" w14:textId="77777777" w:rsidR="00477793" w:rsidRPr="00D44DE3" w:rsidRDefault="00477793" w:rsidP="00477793">
      <w:pPr>
        <w:spacing w:line="276" w:lineRule="auto"/>
        <w:rPr>
          <w:rFonts w:ascii="Trebuchet MS" w:hAnsi="Trebuchet MS"/>
          <w:lang w:val="en-GB"/>
        </w:rPr>
      </w:pPr>
    </w:p>
    <w:p w14:paraId="7B0161BF" w14:textId="1638C94F" w:rsidR="00477793" w:rsidRPr="00D44DE3" w:rsidRDefault="00684E57" w:rsidP="00477793">
      <w:pPr>
        <w:pStyle w:val="vraag"/>
        <w:tabs>
          <w:tab w:val="clear" w:pos="720"/>
          <w:tab w:val="clear" w:pos="9072"/>
          <w:tab w:val="right" w:pos="9639"/>
        </w:tabs>
        <w:spacing w:before="120" w:after="0" w:line="276" w:lineRule="auto"/>
        <w:ind w:left="0" w:right="-567" w:hanging="567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Show</w:t>
      </w:r>
      <w:r w:rsidR="00477793" w:rsidRPr="00D44DE3">
        <w:rPr>
          <w:rFonts w:ascii="Trebuchet MS" w:hAnsi="Trebuchet MS"/>
          <w:lang w:val="en-GB"/>
        </w:rPr>
        <w:t xml:space="preserve"> the formation of this intermediate in a reaction equation with structural formulas; </w:t>
      </w:r>
    </w:p>
    <w:p w14:paraId="7F0FE2E1" w14:textId="17FF0E62" w:rsidR="00477793" w:rsidRPr="00D44DE3" w:rsidRDefault="00957F3B" w:rsidP="00477793">
      <w:pPr>
        <w:pStyle w:val="vraag"/>
        <w:numPr>
          <w:ilvl w:val="0"/>
          <w:numId w:val="49"/>
        </w:numPr>
        <w:tabs>
          <w:tab w:val="clear" w:pos="9072"/>
          <w:tab w:val="right" w:pos="9639"/>
        </w:tabs>
        <w:spacing w:after="0" w:line="276" w:lineRule="auto"/>
        <w:ind w:left="425" w:right="-567" w:hanging="425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d</w:t>
      </w:r>
      <w:r w:rsidR="00477793" w:rsidRPr="00D44DE3">
        <w:rPr>
          <w:rFonts w:ascii="Trebuchet MS" w:hAnsi="Trebuchet MS"/>
          <w:lang w:val="en-GB"/>
        </w:rPr>
        <w:t>raw all relevant lone pairs;</w:t>
      </w:r>
    </w:p>
    <w:p w14:paraId="1F7FD3BE" w14:textId="1E240538" w:rsidR="00477793" w:rsidRPr="00D44DE3" w:rsidRDefault="00957F3B" w:rsidP="00477793">
      <w:pPr>
        <w:pStyle w:val="vraag"/>
        <w:numPr>
          <w:ilvl w:val="0"/>
          <w:numId w:val="49"/>
        </w:numPr>
        <w:tabs>
          <w:tab w:val="clear" w:pos="9072"/>
          <w:tab w:val="right" w:pos="9639"/>
        </w:tabs>
        <w:spacing w:after="0" w:line="276" w:lineRule="auto"/>
        <w:ind w:left="425" w:right="-567" w:hanging="425"/>
        <w:rPr>
          <w:lang w:val="en-GB"/>
        </w:rPr>
      </w:pPr>
      <w:r>
        <w:rPr>
          <w:rFonts w:ascii="Trebuchet MS" w:hAnsi="Trebuchet MS"/>
          <w:lang w:val="en-GB"/>
        </w:rPr>
        <w:t>p</w:t>
      </w:r>
      <w:r w:rsidR="00477793" w:rsidRPr="00D44DE3">
        <w:rPr>
          <w:rFonts w:ascii="Trebuchet MS" w:hAnsi="Trebuchet MS"/>
          <w:lang w:val="en-GB"/>
        </w:rPr>
        <w:t>lace any formal charges correctly;</w:t>
      </w:r>
    </w:p>
    <w:p w14:paraId="05EAD933" w14:textId="1C782D98" w:rsidR="00477793" w:rsidRPr="00D44DE3" w:rsidRDefault="00477793" w:rsidP="00477793">
      <w:pPr>
        <w:pStyle w:val="vraag"/>
        <w:numPr>
          <w:ilvl w:val="0"/>
          <w:numId w:val="49"/>
        </w:numPr>
        <w:tabs>
          <w:tab w:val="clear" w:pos="9072"/>
          <w:tab w:val="right" w:pos="9639"/>
        </w:tabs>
        <w:spacing w:after="0" w:line="276" w:lineRule="auto"/>
        <w:ind w:left="425" w:right="-567" w:hanging="425"/>
        <w:rPr>
          <w:rFonts w:ascii="Trebuchet MS" w:hAnsi="Trebuchet MS"/>
          <w:lang w:val="en-GB"/>
        </w:rPr>
      </w:pPr>
      <w:r w:rsidRPr="00D44DE3">
        <w:rPr>
          <w:noProof/>
          <w:lang w:val="en-GB" w:eastAsia="en-US"/>
        </w:rPr>
        <w:drawing>
          <wp:anchor distT="0" distB="0" distL="114300" distR="114300" simplePos="0" relativeHeight="251682837" behindDoc="0" locked="0" layoutInCell="1" allowOverlap="1" wp14:anchorId="486FDAD1" wp14:editId="5ACC8A7D">
            <wp:simplePos x="0" y="0"/>
            <wp:positionH relativeFrom="column">
              <wp:posOffset>4055745</wp:posOffset>
            </wp:positionH>
            <wp:positionV relativeFrom="paragraph">
              <wp:posOffset>4445</wp:posOffset>
            </wp:positionV>
            <wp:extent cx="320675" cy="133350"/>
            <wp:effectExtent l="0" t="0" r="3175" b="0"/>
            <wp:wrapNone/>
            <wp:docPr id="25" name="Afbeelding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F3B">
        <w:rPr>
          <w:rFonts w:ascii="Trebuchet MS" w:hAnsi="Trebuchet MS"/>
          <w:lang w:val="en-GB"/>
        </w:rPr>
        <w:t>i</w:t>
      </w:r>
      <w:r w:rsidRPr="00D44DE3">
        <w:rPr>
          <w:rFonts w:ascii="Trebuchet MS" w:hAnsi="Trebuchet MS"/>
          <w:lang w:val="en-GB"/>
        </w:rPr>
        <w:t xml:space="preserve">ndicate </w:t>
      </w:r>
      <w:r w:rsidR="00957F3B">
        <w:rPr>
          <w:rFonts w:ascii="Trebuchet MS" w:hAnsi="Trebuchet MS"/>
          <w:lang w:val="en-GB"/>
        </w:rPr>
        <w:t xml:space="preserve">the </w:t>
      </w:r>
      <w:r w:rsidR="007F44F3">
        <w:rPr>
          <w:rFonts w:ascii="Trebuchet MS" w:hAnsi="Trebuchet MS"/>
          <w:lang w:val="en-GB"/>
        </w:rPr>
        <w:t>movement of</w:t>
      </w:r>
      <w:r w:rsidR="007F44F3" w:rsidRPr="00D44DE3">
        <w:rPr>
          <w:rFonts w:ascii="Trebuchet MS" w:hAnsi="Trebuchet MS"/>
          <w:lang w:val="en-GB"/>
        </w:rPr>
        <w:t xml:space="preserve"> </w:t>
      </w:r>
      <w:r w:rsidRPr="00D44DE3">
        <w:rPr>
          <w:rFonts w:ascii="Trebuchet MS" w:hAnsi="Trebuchet MS"/>
          <w:lang w:val="en-GB"/>
        </w:rPr>
        <w:t>electron pairs with cur</w:t>
      </w:r>
      <w:r w:rsidR="00684E57">
        <w:rPr>
          <w:rFonts w:ascii="Trebuchet MS" w:hAnsi="Trebuchet MS"/>
          <w:lang w:val="en-GB"/>
        </w:rPr>
        <w:t>ly</w:t>
      </w:r>
      <w:r w:rsidRPr="00D44DE3">
        <w:rPr>
          <w:rFonts w:ascii="Trebuchet MS" w:hAnsi="Trebuchet MS"/>
          <w:lang w:val="en-GB"/>
        </w:rPr>
        <w:t xml:space="preserve"> arrows (         ).</w:t>
      </w:r>
      <w:r w:rsidRPr="00D44DE3">
        <w:rPr>
          <w:rFonts w:ascii="Trebuchet MS" w:hAnsi="Trebuchet MS"/>
          <w:lang w:val="en-GB"/>
        </w:rPr>
        <w:tab/>
        <w:t>3</w:t>
      </w:r>
    </w:p>
    <w:p w14:paraId="1D9B1D58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>Next, a second OH</w:t>
      </w:r>
      <w:r w:rsidRPr="00D44DE3">
        <w:rPr>
          <w:rFonts w:ascii="Symbol" w:eastAsia="Symbol" w:hAnsi="Symbol" w:cs="Symbol"/>
          <w:vertAlign w:val="superscript"/>
          <w:lang w:val="en-GB"/>
        </w:rPr>
        <w:t></w:t>
      </w:r>
      <w:r w:rsidRPr="00D44DE3">
        <w:rPr>
          <w:rFonts w:ascii="Trebuchet MS" w:hAnsi="Trebuchet MS"/>
          <w:lang w:val="en-GB"/>
        </w:rPr>
        <w:t xml:space="preserve"> ion reacts, leading to the formation of a </w:t>
      </w:r>
      <w:r w:rsidRPr="00D44DE3">
        <w:rPr>
          <w:rFonts w:ascii="Trebuchet MS" w:hAnsi="Trebuchet MS"/>
          <w:i/>
          <w:lang w:val="en-GB"/>
        </w:rPr>
        <w:t>para</w:t>
      </w:r>
      <w:r w:rsidRPr="00D44DE3">
        <w:rPr>
          <w:rFonts w:ascii="Trebuchet MS" w:hAnsi="Trebuchet MS"/>
          <w:lang w:val="en-GB"/>
        </w:rPr>
        <w:t>-nitrophenolate anion in two steps:</w:t>
      </w:r>
    </w:p>
    <w:p w14:paraId="62C18C10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noProof/>
          <w:lang w:val="en-GB" w:eastAsia="en-US"/>
        </w:rPr>
        <w:drawing>
          <wp:anchor distT="0" distB="0" distL="114300" distR="114300" simplePos="0" relativeHeight="251683861" behindDoc="0" locked="0" layoutInCell="1" allowOverlap="1" wp14:anchorId="22C37539" wp14:editId="3F74C3D4">
            <wp:simplePos x="0" y="0"/>
            <wp:positionH relativeFrom="column">
              <wp:posOffset>-2540</wp:posOffset>
            </wp:positionH>
            <wp:positionV relativeFrom="paragraph">
              <wp:posOffset>93716</wp:posOffset>
            </wp:positionV>
            <wp:extent cx="2862805" cy="2426829"/>
            <wp:effectExtent l="0" t="0" r="0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ming fenolaat.PCX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805" cy="242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72C83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17E36A3F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0A6F9F66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7742BB7B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561F5D10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0C420090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5B1C4E4E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67F4F6CD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3BAD08F7" w14:textId="77777777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</w:p>
    <w:p w14:paraId="783DB42F" w14:textId="4DEB52A3" w:rsidR="00477793" w:rsidRPr="00D44DE3" w:rsidRDefault="007F44F3" w:rsidP="00477793">
      <w:pPr>
        <w:spacing w:before="120" w:line="276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Finally, a</w:t>
      </w:r>
      <w:r w:rsidRPr="00D44DE3">
        <w:rPr>
          <w:rFonts w:ascii="Trebuchet MS" w:hAnsi="Trebuchet MS"/>
          <w:lang w:val="en-GB"/>
        </w:rPr>
        <w:t xml:space="preserve">fter </w:t>
      </w:r>
      <w:r w:rsidR="00477793" w:rsidRPr="00D44DE3">
        <w:rPr>
          <w:rFonts w:ascii="Trebuchet MS" w:hAnsi="Trebuchet MS"/>
          <w:lang w:val="en-GB"/>
        </w:rPr>
        <w:t xml:space="preserve">acidification, </w:t>
      </w:r>
      <w:r w:rsidR="00477793" w:rsidRPr="00D44DE3">
        <w:rPr>
          <w:rFonts w:ascii="Trebuchet MS" w:hAnsi="Trebuchet MS"/>
          <w:i/>
          <w:lang w:val="en-GB"/>
        </w:rPr>
        <w:t>para</w:t>
      </w:r>
      <w:r w:rsidR="00477793" w:rsidRPr="00D44DE3">
        <w:rPr>
          <w:rFonts w:ascii="Trebuchet MS" w:hAnsi="Trebuchet MS"/>
          <w:lang w:val="en-GB"/>
        </w:rPr>
        <w:t>-nitrophenol is formed.</w:t>
      </w:r>
    </w:p>
    <w:p w14:paraId="723661B6" w14:textId="43030C34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i/>
          <w:lang w:val="en-GB"/>
        </w:rPr>
        <w:t>Para</w:t>
      </w:r>
      <w:r w:rsidRPr="00D44DE3">
        <w:rPr>
          <w:rFonts w:ascii="Trebuchet MS" w:hAnsi="Trebuchet MS"/>
          <w:lang w:val="en-GB"/>
        </w:rPr>
        <w:t xml:space="preserve">-nitrophenol is not the only organic product </w:t>
      </w:r>
      <w:r w:rsidR="00684E57">
        <w:rPr>
          <w:rFonts w:ascii="Trebuchet MS" w:hAnsi="Trebuchet MS"/>
          <w:lang w:val="en-GB"/>
        </w:rPr>
        <w:t>formed</w:t>
      </w:r>
      <w:r w:rsidRPr="00D44DE3">
        <w:rPr>
          <w:rFonts w:ascii="Trebuchet MS" w:hAnsi="Trebuchet MS"/>
          <w:lang w:val="en-GB"/>
        </w:rPr>
        <w:t xml:space="preserve"> according to this mechanism in this reaction.</w:t>
      </w:r>
    </w:p>
    <w:p w14:paraId="2B4F8006" w14:textId="1A0DF402" w:rsidR="00477793" w:rsidRPr="00D44DE3" w:rsidRDefault="00684E57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Give</w:t>
      </w:r>
      <w:r w:rsidR="00477793" w:rsidRPr="00D44DE3">
        <w:rPr>
          <w:rFonts w:ascii="Trebuchet MS" w:hAnsi="Trebuchet MS"/>
          <w:lang w:val="en-GB"/>
        </w:rPr>
        <w:t xml:space="preserve"> the structural formula for the other organic product formed.</w:t>
      </w:r>
      <w:r w:rsidR="00477793" w:rsidRPr="00D44DE3">
        <w:rPr>
          <w:rFonts w:ascii="Trebuchet MS" w:hAnsi="Trebuchet MS"/>
          <w:lang w:val="en-GB"/>
        </w:rPr>
        <w:tab/>
        <w:t>1</w:t>
      </w:r>
    </w:p>
    <w:p w14:paraId="23EF383A" w14:textId="721B8BC9" w:rsidR="00477793" w:rsidRPr="00D44DE3" w:rsidRDefault="00477793" w:rsidP="00477793">
      <w:pPr>
        <w:spacing w:before="120" w:line="276" w:lineRule="auto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 xml:space="preserve">In the reaction schemes above, the yield of the listed </w:t>
      </w:r>
      <w:r w:rsidR="003D1661">
        <w:rPr>
          <w:rFonts w:ascii="Trebuchet MS" w:hAnsi="Trebuchet MS"/>
          <w:lang w:val="en-GB"/>
        </w:rPr>
        <w:t>conversions</w:t>
      </w:r>
      <w:r w:rsidRPr="00D44DE3">
        <w:rPr>
          <w:rFonts w:ascii="Trebuchet MS" w:hAnsi="Trebuchet MS"/>
          <w:lang w:val="en-GB"/>
        </w:rPr>
        <w:t xml:space="preserve"> is shown. </w:t>
      </w:r>
    </w:p>
    <w:p w14:paraId="2B4CDEF1" w14:textId="57CE0464" w:rsidR="00477793" w:rsidRPr="00D44DE3" w:rsidRDefault="00477793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>Using this data, calculate how many tons of paracetamol can be produced</w:t>
      </w:r>
      <w:r w:rsidR="007F44F3">
        <w:rPr>
          <w:rFonts w:ascii="Trebuchet MS" w:hAnsi="Trebuchet MS"/>
          <w:lang w:val="en-GB"/>
        </w:rPr>
        <w:t xml:space="preserve"> from</w:t>
      </w:r>
      <w:r w:rsidRPr="00D44DE3">
        <w:rPr>
          <w:rFonts w:ascii="Trebuchet MS" w:hAnsi="Trebuchet MS"/>
          <w:lang w:val="en-GB"/>
        </w:rPr>
        <w:t xml:space="preserve"> 1.00 ton of benzene.</w:t>
      </w:r>
      <w:r w:rsidRPr="00D44DE3">
        <w:rPr>
          <w:rFonts w:ascii="Trebuchet MS" w:hAnsi="Trebuchet MS"/>
          <w:lang w:val="en-GB"/>
        </w:rPr>
        <w:tab/>
        <w:t>4</w:t>
      </w:r>
    </w:p>
    <w:p w14:paraId="3F117D2C" w14:textId="77777777" w:rsidR="00477793" w:rsidRPr="00D44DE3" w:rsidRDefault="00477793" w:rsidP="00477793">
      <w:pPr>
        <w:rPr>
          <w:rFonts w:ascii="Trebuchet MS" w:hAnsi="Trebuchet MS"/>
          <w:lang w:val="en-GB"/>
        </w:rPr>
      </w:pPr>
    </w:p>
    <w:p w14:paraId="1CFBCE9D" w14:textId="77777777" w:rsidR="00477793" w:rsidRPr="00D44DE3" w:rsidRDefault="00477793" w:rsidP="00477793">
      <w:pPr>
        <w:rPr>
          <w:rFonts w:ascii="Trebuchet MS" w:hAnsi="Trebuchet MS"/>
          <w:b/>
          <w:sz w:val="28"/>
          <w:szCs w:val="20"/>
          <w:lang w:val="en-GB"/>
        </w:rPr>
      </w:pPr>
      <w:r w:rsidRPr="00D44DE3">
        <w:rPr>
          <w:rFonts w:ascii="Trebuchet MS" w:hAnsi="Trebuchet MS"/>
          <w:lang w:val="en-GB"/>
        </w:rPr>
        <w:br w:type="page"/>
      </w:r>
    </w:p>
    <w:p w14:paraId="03321769" w14:textId="77777777" w:rsidR="00477793" w:rsidRPr="00D44DE3" w:rsidRDefault="00477793" w:rsidP="00477793">
      <w:pPr>
        <w:pStyle w:val="opgave"/>
        <w:numPr>
          <w:ilvl w:val="0"/>
          <w:numId w:val="10"/>
        </w:numPr>
        <w:spacing w:before="120" w:line="276" w:lineRule="auto"/>
        <w:ind w:right="-567"/>
        <w:rPr>
          <w:rFonts w:ascii="Trebuchet MS" w:hAnsi="Trebuchet MS"/>
          <w:lang w:val="en-GB"/>
        </w:rPr>
      </w:pPr>
      <w:proofErr w:type="spellStart"/>
      <w:r w:rsidRPr="00D44DE3">
        <w:rPr>
          <w:rFonts w:ascii="Trebuchet MS" w:hAnsi="Trebuchet MS"/>
          <w:lang w:val="en-GB"/>
        </w:rPr>
        <w:lastRenderedPageBreak/>
        <w:t>Wüstite</w:t>
      </w:r>
      <w:proofErr w:type="spellEnd"/>
      <w:r w:rsidRPr="00D44DE3">
        <w:rPr>
          <w:rFonts w:ascii="Trebuchet MS" w:hAnsi="Trebuchet MS"/>
          <w:lang w:val="en-GB"/>
        </w:rPr>
        <w:tab/>
        <w:t>(18 points)</w:t>
      </w:r>
    </w:p>
    <w:p w14:paraId="33B8B75D" w14:textId="77777777" w:rsidR="00477793" w:rsidRPr="00D44DE3" w:rsidRDefault="00477793" w:rsidP="00477793">
      <w:pPr>
        <w:spacing w:line="276" w:lineRule="auto"/>
        <w:rPr>
          <w:rFonts w:ascii="Trebuchet MS" w:hAnsi="Trebuchet MS"/>
          <w:color w:val="000000"/>
          <w:lang w:val="en-GB"/>
        </w:rPr>
      </w:pPr>
      <w:proofErr w:type="spellStart"/>
      <w:r w:rsidRPr="00D44DE3">
        <w:rPr>
          <w:rFonts w:ascii="Trebuchet MS" w:hAnsi="Trebuchet MS"/>
          <w:lang w:val="en-GB"/>
        </w:rPr>
        <w:t>Wüstite</w:t>
      </w:r>
      <w:proofErr w:type="spellEnd"/>
      <w:r w:rsidRPr="00D44DE3">
        <w:rPr>
          <w:rFonts w:ascii="Trebuchet MS" w:hAnsi="Trebuchet MS"/>
          <w:lang w:val="en-GB"/>
        </w:rPr>
        <w:t xml:space="preserve"> is a mineral with the formula </w:t>
      </w:r>
      <w:proofErr w:type="spellStart"/>
      <w:r w:rsidRPr="00D44DE3">
        <w:rPr>
          <w:rFonts w:ascii="Trebuchet MS" w:hAnsi="Trebuchet MS"/>
          <w:lang w:val="en-GB"/>
        </w:rPr>
        <w:t>Fe</w:t>
      </w:r>
      <w:r w:rsidRPr="00D44DE3">
        <w:rPr>
          <w:rFonts w:ascii="Trebuchet MS" w:hAnsi="Trebuchet MS"/>
          <w:i/>
          <w:vertAlign w:val="subscript"/>
          <w:lang w:val="en-GB"/>
        </w:rPr>
        <w:t>x</w:t>
      </w:r>
      <w:r w:rsidRPr="00D44DE3">
        <w:rPr>
          <w:rFonts w:ascii="Trebuchet MS" w:hAnsi="Trebuchet MS"/>
          <w:lang w:val="en-GB"/>
        </w:rPr>
        <w:t>O</w:t>
      </w:r>
      <w:proofErr w:type="spellEnd"/>
      <w:r w:rsidRPr="00D44DE3">
        <w:rPr>
          <w:rFonts w:ascii="Trebuchet MS" w:hAnsi="Trebuchet MS"/>
          <w:lang w:val="en-GB"/>
        </w:rPr>
        <w:t xml:space="preserve">. The value of </w:t>
      </w:r>
      <w:r w:rsidRPr="00957F3B">
        <w:rPr>
          <w:rFonts w:ascii="Trebuchet MS" w:hAnsi="Trebuchet MS"/>
          <w:i/>
          <w:iCs/>
          <w:lang w:val="en-GB"/>
        </w:rPr>
        <w:t>x</w:t>
      </w:r>
      <w:r w:rsidRPr="00D44DE3">
        <w:rPr>
          <w:rFonts w:ascii="Trebuchet MS" w:hAnsi="Trebuchet MS"/>
          <w:lang w:val="en-GB"/>
        </w:rPr>
        <w:t xml:space="preserve"> is dependent on the formation process of the mineral and ranges from 0.85 to 0.95. The fact that </w:t>
      </w:r>
      <w:r w:rsidRPr="00957F3B">
        <w:rPr>
          <w:rFonts w:ascii="Trebuchet MS" w:hAnsi="Trebuchet MS"/>
          <w:i/>
          <w:iCs/>
          <w:lang w:val="en-GB"/>
        </w:rPr>
        <w:t>x</w:t>
      </w:r>
      <w:r w:rsidRPr="00D44DE3">
        <w:rPr>
          <w:rFonts w:ascii="Trebuchet MS" w:hAnsi="Trebuchet MS"/>
          <w:lang w:val="en-GB"/>
        </w:rPr>
        <w:t xml:space="preserve"> is less than 1 is due to the presence of both Fe</w:t>
      </w:r>
      <w:r w:rsidRPr="00D44DE3">
        <w:rPr>
          <w:rFonts w:ascii="Trebuchet MS" w:hAnsi="Trebuchet MS"/>
          <w:vertAlign w:val="superscript"/>
          <w:lang w:val="en-GB"/>
        </w:rPr>
        <w:t>2+</w:t>
      </w:r>
      <w:r w:rsidRPr="00D44DE3">
        <w:rPr>
          <w:rFonts w:ascii="Trebuchet MS" w:hAnsi="Trebuchet MS"/>
          <w:lang w:val="en-GB"/>
        </w:rPr>
        <w:t xml:space="preserve"> and Fe</w:t>
      </w:r>
      <w:r w:rsidRPr="00D44DE3">
        <w:rPr>
          <w:rFonts w:ascii="Trebuchet MS" w:hAnsi="Trebuchet MS"/>
          <w:vertAlign w:val="superscript"/>
          <w:lang w:val="en-GB"/>
        </w:rPr>
        <w:t>3+</w:t>
      </w:r>
      <w:r w:rsidRPr="00D44DE3">
        <w:rPr>
          <w:rFonts w:ascii="Trebuchet MS" w:hAnsi="Trebuchet MS"/>
          <w:lang w:val="en-GB"/>
        </w:rPr>
        <w:t xml:space="preserve"> ions in</w:t>
      </w:r>
      <w:r w:rsidRPr="00D44DE3">
        <w:rPr>
          <w:rFonts w:ascii="Trebuchet MS" w:hAnsi="Trebuchet MS"/>
          <w:color w:val="000000"/>
          <w:lang w:val="en-GB"/>
        </w:rPr>
        <w:t xml:space="preserve"> </w:t>
      </w:r>
      <w:proofErr w:type="spellStart"/>
      <w:r w:rsidRPr="00D44DE3">
        <w:rPr>
          <w:rFonts w:ascii="Trebuchet MS" w:hAnsi="Trebuchet MS"/>
          <w:color w:val="000000"/>
          <w:lang w:val="en-GB"/>
        </w:rPr>
        <w:t>wüstite</w:t>
      </w:r>
      <w:proofErr w:type="spellEnd"/>
      <w:r w:rsidRPr="00D44DE3">
        <w:rPr>
          <w:rFonts w:ascii="Trebuchet MS" w:hAnsi="Trebuchet MS"/>
          <w:lang w:val="en-GB"/>
        </w:rPr>
        <w:t>.</w:t>
      </w:r>
    </w:p>
    <w:p w14:paraId="505F48AC" w14:textId="7388B63E" w:rsidR="00477793" w:rsidRPr="00D44DE3" w:rsidRDefault="00477793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>Calculate the molar ratio between Fe</w:t>
      </w:r>
      <w:r w:rsidRPr="00D44DE3">
        <w:rPr>
          <w:rFonts w:ascii="Trebuchet MS" w:hAnsi="Trebuchet MS"/>
          <w:vertAlign w:val="superscript"/>
          <w:lang w:val="en-GB"/>
        </w:rPr>
        <w:t>2+</w:t>
      </w:r>
      <w:r w:rsidRPr="00D44DE3">
        <w:rPr>
          <w:rFonts w:ascii="Trebuchet MS" w:hAnsi="Trebuchet MS"/>
          <w:lang w:val="en-GB"/>
        </w:rPr>
        <w:t xml:space="preserve"> and Fe</w:t>
      </w:r>
      <w:r w:rsidRPr="00D44DE3">
        <w:rPr>
          <w:rFonts w:ascii="Trebuchet MS" w:hAnsi="Trebuchet MS"/>
          <w:vertAlign w:val="superscript"/>
          <w:lang w:val="en-GB"/>
        </w:rPr>
        <w:t>3+</w:t>
      </w:r>
      <w:r w:rsidRPr="00D44DE3">
        <w:rPr>
          <w:rFonts w:ascii="Trebuchet MS" w:hAnsi="Trebuchet MS"/>
          <w:lang w:val="en-GB"/>
        </w:rPr>
        <w:t xml:space="preserve"> in </w:t>
      </w:r>
      <w:proofErr w:type="spellStart"/>
      <w:r w:rsidRPr="00D44DE3">
        <w:rPr>
          <w:rFonts w:ascii="Trebuchet MS" w:hAnsi="Trebuchet MS"/>
          <w:lang w:val="en-GB"/>
        </w:rPr>
        <w:t>wüstite</w:t>
      </w:r>
      <w:proofErr w:type="spellEnd"/>
      <w:r w:rsidRPr="00D44DE3">
        <w:rPr>
          <w:rFonts w:ascii="Trebuchet MS" w:hAnsi="Trebuchet MS"/>
          <w:lang w:val="en-GB"/>
        </w:rPr>
        <w:t xml:space="preserve"> with the formula Fe</w:t>
      </w:r>
      <w:r w:rsidRPr="00D44DE3">
        <w:rPr>
          <w:rFonts w:ascii="Trebuchet MS" w:hAnsi="Trebuchet MS"/>
          <w:vertAlign w:val="subscript"/>
          <w:lang w:val="en-GB"/>
        </w:rPr>
        <w:t>0.87</w:t>
      </w:r>
      <w:r w:rsidRPr="00D44DE3">
        <w:rPr>
          <w:rFonts w:ascii="Trebuchet MS" w:hAnsi="Trebuchet MS"/>
          <w:lang w:val="en-GB"/>
        </w:rPr>
        <w:t xml:space="preserve">O. </w:t>
      </w:r>
      <w:r w:rsidR="00957F3B">
        <w:rPr>
          <w:rFonts w:ascii="Trebuchet MS" w:hAnsi="Trebuchet MS"/>
          <w:lang w:val="en-GB"/>
        </w:rPr>
        <w:br/>
      </w:r>
      <w:bookmarkStart w:id="6" w:name="_Hlk191292539"/>
      <w:r w:rsidR="00957F3B">
        <w:rPr>
          <w:rFonts w:ascii="Trebuchet MS" w:hAnsi="Trebuchet MS"/>
          <w:lang w:val="en-GB"/>
        </w:rPr>
        <w:t>Write down</w:t>
      </w:r>
      <w:r w:rsidRPr="00D44DE3">
        <w:rPr>
          <w:rFonts w:ascii="Trebuchet MS" w:hAnsi="Trebuchet MS"/>
          <w:lang w:val="en-GB"/>
        </w:rPr>
        <w:t xml:space="preserve"> your answer as </w:t>
      </w:r>
      <w:bookmarkEnd w:id="6"/>
      <w:r w:rsidRPr="00D44DE3">
        <w:rPr>
          <w:rFonts w:ascii="Trebuchet MS" w:hAnsi="Trebuchet MS"/>
          <w:lang w:val="en-GB"/>
        </w:rPr>
        <w:t>Fe</w:t>
      </w:r>
      <w:r w:rsidRPr="00D44DE3">
        <w:rPr>
          <w:rFonts w:ascii="Trebuchet MS" w:hAnsi="Trebuchet MS"/>
          <w:vertAlign w:val="superscript"/>
          <w:lang w:val="en-GB"/>
        </w:rPr>
        <w:t>2+ </w:t>
      </w:r>
      <w:r w:rsidRPr="00D44DE3">
        <w:rPr>
          <w:rFonts w:ascii="Trebuchet MS" w:hAnsi="Trebuchet MS"/>
          <w:lang w:val="en-GB"/>
        </w:rPr>
        <w:t>:</w:t>
      </w:r>
      <w:r w:rsidRPr="00D44DE3">
        <w:rPr>
          <w:rFonts w:ascii="Trebuchet MS" w:hAnsi="Trebuchet MS"/>
          <w:vertAlign w:val="superscript"/>
          <w:lang w:val="en-GB"/>
        </w:rPr>
        <w:t> </w:t>
      </w:r>
      <w:r w:rsidRPr="00D44DE3">
        <w:rPr>
          <w:rFonts w:ascii="Trebuchet MS" w:hAnsi="Trebuchet MS"/>
          <w:lang w:val="en-GB"/>
        </w:rPr>
        <w:t>Fe</w:t>
      </w:r>
      <w:r w:rsidRPr="00D44DE3">
        <w:rPr>
          <w:rFonts w:ascii="Trebuchet MS" w:hAnsi="Trebuchet MS"/>
          <w:vertAlign w:val="superscript"/>
          <w:lang w:val="en-GB"/>
        </w:rPr>
        <w:t>3+</w:t>
      </w:r>
      <w:r w:rsidRPr="00D44DE3">
        <w:rPr>
          <w:rFonts w:ascii="Trebuchet MS" w:hAnsi="Trebuchet MS"/>
          <w:lang w:val="en-GB"/>
        </w:rPr>
        <w:t> = … : 1.0.</w:t>
      </w:r>
      <w:r w:rsidRPr="00D44DE3">
        <w:rPr>
          <w:rFonts w:ascii="Trebuchet MS" w:hAnsi="Trebuchet MS"/>
          <w:lang w:val="en-GB"/>
        </w:rPr>
        <w:tab/>
        <w:t>3</w:t>
      </w:r>
    </w:p>
    <w:p w14:paraId="7273CFD0" w14:textId="77777777" w:rsidR="00477793" w:rsidRPr="00D44DE3" w:rsidRDefault="00477793" w:rsidP="00477793">
      <w:pPr>
        <w:spacing w:line="276" w:lineRule="auto"/>
        <w:rPr>
          <w:rFonts w:ascii="Trebuchet MS" w:hAnsi="Trebuchet MS"/>
          <w:color w:val="000000"/>
          <w:lang w:val="en-GB"/>
        </w:rPr>
      </w:pPr>
      <w:proofErr w:type="spellStart"/>
      <w:r w:rsidRPr="00D44DE3">
        <w:rPr>
          <w:rFonts w:ascii="Trebuchet MS" w:hAnsi="Trebuchet MS"/>
          <w:color w:val="000000"/>
          <w:lang w:val="en-GB"/>
        </w:rPr>
        <w:t>Wüstite</w:t>
      </w:r>
      <w:proofErr w:type="spellEnd"/>
      <w:r w:rsidRPr="00D44DE3">
        <w:rPr>
          <w:rFonts w:ascii="Trebuchet MS" w:hAnsi="Trebuchet MS"/>
          <w:color w:val="000000"/>
          <w:lang w:val="en-GB"/>
        </w:rPr>
        <w:t xml:space="preserve"> crystallises in the same way as NaCl. The unit cell of NaCl is shown below.</w:t>
      </w:r>
    </w:p>
    <w:p w14:paraId="5FF85CE4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noProof/>
          <w:color w:val="000000"/>
          <w:lang w:val="en-GB" w:eastAsia="en-US"/>
        </w:rPr>
        <w:drawing>
          <wp:anchor distT="0" distB="0" distL="114300" distR="114300" simplePos="0" relativeHeight="251679765" behindDoc="0" locked="0" layoutInCell="1" allowOverlap="1" wp14:anchorId="7D8977B9" wp14:editId="184D3291">
            <wp:simplePos x="0" y="0"/>
            <wp:positionH relativeFrom="column">
              <wp:posOffset>5715</wp:posOffset>
            </wp:positionH>
            <wp:positionV relativeFrom="paragraph">
              <wp:posOffset>185420</wp:posOffset>
            </wp:positionV>
            <wp:extent cx="1271270" cy="1268095"/>
            <wp:effectExtent l="0" t="0" r="5080" b="8255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cl structuur.PCX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07A42" w14:textId="77777777" w:rsidR="0047779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</w:p>
    <w:p w14:paraId="2B5B743D" w14:textId="77777777" w:rsidR="004A10E8" w:rsidRPr="00D44DE3" w:rsidRDefault="004A10E8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</w:p>
    <w:p w14:paraId="512F113D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</w:p>
    <w:p w14:paraId="15B53425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</w:p>
    <w:p w14:paraId="639E20E4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</w:p>
    <w:p w14:paraId="4460C689" w14:textId="611CC9D6" w:rsidR="00477793" w:rsidRPr="00D44DE3" w:rsidRDefault="00477793" w:rsidP="00477793">
      <w:pPr>
        <w:spacing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color w:val="000000" w:themeColor="text1"/>
          <w:lang w:val="en-GB"/>
        </w:rPr>
        <w:t xml:space="preserve">In the NaCl crystal, all positions in the crystal lattice are occupied, but in </w:t>
      </w:r>
      <w:proofErr w:type="spellStart"/>
      <w:r w:rsidRPr="00D44DE3">
        <w:rPr>
          <w:rFonts w:ascii="Trebuchet MS" w:hAnsi="Trebuchet MS"/>
          <w:color w:val="000000" w:themeColor="text1"/>
          <w:lang w:val="en-GB"/>
        </w:rPr>
        <w:t>wüstite</w:t>
      </w:r>
      <w:proofErr w:type="spellEnd"/>
      <w:r w:rsidRPr="00D44DE3">
        <w:rPr>
          <w:rFonts w:ascii="Trebuchet MS" w:hAnsi="Trebuchet MS"/>
          <w:color w:val="000000" w:themeColor="text1"/>
          <w:lang w:val="en-GB"/>
        </w:rPr>
        <w:t xml:space="preserve"> crystals, ‘gaps’ are present: </w:t>
      </w:r>
      <w:bookmarkStart w:id="7" w:name="_Hlk191292711"/>
      <w:r w:rsidR="00957F3B">
        <w:rPr>
          <w:rFonts w:ascii="Trebuchet MS" w:hAnsi="Trebuchet MS"/>
          <w:color w:val="000000" w:themeColor="text1"/>
          <w:lang w:val="en-GB"/>
        </w:rPr>
        <w:t xml:space="preserve">on </w:t>
      </w:r>
      <w:r w:rsidRPr="00D44DE3">
        <w:rPr>
          <w:rFonts w:ascii="Trebuchet MS" w:hAnsi="Trebuchet MS"/>
          <w:color w:val="000000" w:themeColor="text1"/>
          <w:lang w:val="en-GB"/>
        </w:rPr>
        <w:t>some positions in the crystal lattice ions</w:t>
      </w:r>
      <w:r w:rsidR="00957F3B">
        <w:rPr>
          <w:rFonts w:ascii="Trebuchet MS" w:hAnsi="Trebuchet MS"/>
          <w:color w:val="000000" w:themeColor="text1"/>
          <w:lang w:val="en-GB"/>
        </w:rPr>
        <w:t xml:space="preserve"> </w:t>
      </w:r>
      <w:r w:rsidR="00957F3B" w:rsidRPr="00D44DE3">
        <w:rPr>
          <w:rFonts w:ascii="Trebuchet MS" w:hAnsi="Trebuchet MS"/>
          <w:color w:val="000000" w:themeColor="text1"/>
          <w:lang w:val="en-GB"/>
        </w:rPr>
        <w:t>are missing</w:t>
      </w:r>
      <w:bookmarkEnd w:id="7"/>
      <w:r w:rsidRPr="00D44DE3">
        <w:rPr>
          <w:rFonts w:ascii="Trebuchet MS" w:hAnsi="Trebuchet MS"/>
          <w:color w:val="000000" w:themeColor="text1"/>
          <w:lang w:val="en-GB"/>
        </w:rPr>
        <w:t xml:space="preserve">. </w:t>
      </w:r>
    </w:p>
    <w:p w14:paraId="4FAD4B56" w14:textId="25C27A6A" w:rsidR="00477793" w:rsidRPr="00D44DE3" w:rsidRDefault="00684E57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Give</w:t>
      </w:r>
      <w:r w:rsidR="00477793" w:rsidRPr="00D44DE3">
        <w:rPr>
          <w:rFonts w:ascii="Trebuchet MS" w:hAnsi="Trebuchet MS"/>
          <w:lang w:val="en-GB"/>
        </w:rPr>
        <w:t xml:space="preserve"> an explanation for this.</w:t>
      </w:r>
      <w:r w:rsidR="00477793" w:rsidRPr="00D44DE3">
        <w:rPr>
          <w:rFonts w:ascii="Trebuchet MS" w:hAnsi="Trebuchet MS"/>
          <w:lang w:val="en-GB"/>
        </w:rPr>
        <w:tab/>
        <w:t>1</w:t>
      </w:r>
    </w:p>
    <w:p w14:paraId="46300CB7" w14:textId="3F8D2A96" w:rsidR="00477793" w:rsidRPr="00D44DE3" w:rsidRDefault="00477793" w:rsidP="00477793">
      <w:pPr>
        <w:spacing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color w:val="000000"/>
          <w:lang w:val="en-GB"/>
        </w:rPr>
        <w:t xml:space="preserve">A certain type of </w:t>
      </w:r>
      <w:proofErr w:type="spellStart"/>
      <w:r w:rsidRPr="00D44DE3">
        <w:rPr>
          <w:rFonts w:ascii="Trebuchet MS" w:hAnsi="Trebuchet MS"/>
          <w:color w:val="000000"/>
          <w:lang w:val="en-GB"/>
        </w:rPr>
        <w:t>wüstite</w:t>
      </w:r>
      <w:proofErr w:type="spellEnd"/>
      <w:r w:rsidRPr="00D44DE3">
        <w:rPr>
          <w:rFonts w:ascii="Trebuchet MS" w:hAnsi="Trebuchet MS"/>
          <w:color w:val="000000"/>
          <w:lang w:val="en-GB"/>
        </w:rPr>
        <w:t xml:space="preserve"> has a density of 5.71·10</w:t>
      </w:r>
      <w:r w:rsidRPr="00D44DE3">
        <w:rPr>
          <w:rFonts w:ascii="Trebuchet MS" w:hAnsi="Trebuchet MS"/>
          <w:color w:val="000000"/>
          <w:vertAlign w:val="superscript"/>
          <w:lang w:val="en-GB"/>
        </w:rPr>
        <w:t>3</w:t>
      </w:r>
      <w:r w:rsidRPr="00D44DE3">
        <w:rPr>
          <w:rFonts w:ascii="Trebuchet MS" w:hAnsi="Trebuchet MS"/>
          <w:color w:val="000000"/>
          <w:lang w:val="en-GB"/>
        </w:rPr>
        <w:t xml:space="preserve"> kg</w:t>
      </w:r>
      <w:r w:rsidRPr="00D44DE3">
        <w:rPr>
          <w:rFonts w:ascii="Trebuchet MS" w:hAnsi="Trebuchet MS"/>
          <w:color w:val="000000"/>
          <w:vertAlign w:val="superscript"/>
          <w:lang w:val="en-GB"/>
        </w:rPr>
        <w:t> </w:t>
      </w:r>
      <w:r w:rsidRPr="00D44DE3">
        <w:rPr>
          <w:rFonts w:ascii="Trebuchet MS" w:hAnsi="Trebuchet MS"/>
          <w:color w:val="000000"/>
          <w:lang w:val="en-GB"/>
        </w:rPr>
        <w:t>m</w:t>
      </w:r>
      <w:r w:rsidRPr="00D44DE3">
        <w:rPr>
          <w:rFonts w:ascii="Symbol" w:eastAsia="Symbol" w:hAnsi="Symbol" w:cs="Symbol"/>
          <w:vertAlign w:val="superscript"/>
          <w:lang w:val="en-GB"/>
        </w:rPr>
        <w:t></w:t>
      </w:r>
      <w:r w:rsidRPr="00D44DE3">
        <w:rPr>
          <w:rFonts w:ascii="Trebuchet MS" w:hAnsi="Trebuchet MS"/>
          <w:vertAlign w:val="superscript"/>
          <w:lang w:val="en-GB"/>
        </w:rPr>
        <w:t>3</w:t>
      </w:r>
      <w:r w:rsidRPr="00D44DE3">
        <w:rPr>
          <w:rFonts w:ascii="Trebuchet MS" w:hAnsi="Trebuchet MS"/>
          <w:lang w:val="en-GB"/>
        </w:rPr>
        <w:t xml:space="preserve">. Using X-ray diffraction, it </w:t>
      </w:r>
      <w:r w:rsidR="007F44F3">
        <w:rPr>
          <w:rFonts w:ascii="Trebuchet MS" w:hAnsi="Trebuchet MS"/>
          <w:lang w:val="en-GB"/>
        </w:rPr>
        <w:t>is</w:t>
      </w:r>
      <w:r w:rsidR="007F44F3" w:rsidRPr="00D44DE3">
        <w:rPr>
          <w:rFonts w:ascii="Trebuchet MS" w:hAnsi="Trebuchet MS"/>
          <w:lang w:val="en-GB"/>
        </w:rPr>
        <w:t xml:space="preserve"> </w:t>
      </w:r>
      <w:r w:rsidRPr="00D44DE3">
        <w:rPr>
          <w:rFonts w:ascii="Trebuchet MS" w:hAnsi="Trebuchet MS"/>
          <w:lang w:val="en-GB"/>
        </w:rPr>
        <w:t xml:space="preserve">determined that </w:t>
      </w:r>
      <w:bookmarkStart w:id="8" w:name="_Hlk191293069"/>
      <w:r w:rsidRPr="00D44DE3">
        <w:rPr>
          <w:rFonts w:ascii="Trebuchet MS" w:hAnsi="Trebuchet MS"/>
          <w:lang w:val="en-GB"/>
        </w:rPr>
        <w:t>the shortest distance between</w:t>
      </w:r>
      <w:r w:rsidR="00684E57">
        <w:rPr>
          <w:rFonts w:ascii="Trebuchet MS" w:hAnsi="Trebuchet MS"/>
          <w:lang w:val="en-GB"/>
        </w:rPr>
        <w:t xml:space="preserve"> </w:t>
      </w:r>
      <w:r w:rsidR="004A10E8">
        <w:rPr>
          <w:rFonts w:ascii="Trebuchet MS" w:hAnsi="Trebuchet MS"/>
          <w:lang w:val="en-GB"/>
        </w:rPr>
        <w:t xml:space="preserve">the </w:t>
      </w:r>
      <w:r w:rsidRPr="00D44DE3">
        <w:rPr>
          <w:rFonts w:ascii="Trebuchet MS" w:hAnsi="Trebuchet MS"/>
          <w:lang w:val="en-GB"/>
        </w:rPr>
        <w:t>nuclei of two ions is 214 pm</w:t>
      </w:r>
      <w:bookmarkEnd w:id="8"/>
      <w:r w:rsidRPr="00D44DE3">
        <w:rPr>
          <w:rFonts w:ascii="Trebuchet MS" w:hAnsi="Trebuchet MS"/>
          <w:lang w:val="en-GB"/>
        </w:rPr>
        <w:t>.</w:t>
      </w:r>
      <w:r w:rsidRPr="00D44DE3">
        <w:rPr>
          <w:rFonts w:ascii="Trebuchet MS" w:hAnsi="Trebuchet MS"/>
          <w:color w:val="000000"/>
          <w:lang w:val="en-GB"/>
        </w:rPr>
        <w:t xml:space="preserve"> </w:t>
      </w:r>
    </w:p>
    <w:p w14:paraId="3C64A697" w14:textId="77777777" w:rsidR="00477793" w:rsidRPr="00D44DE3" w:rsidRDefault="00477793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 xml:space="preserve">Calculate the value of </w:t>
      </w:r>
      <w:r w:rsidRPr="00957F3B">
        <w:rPr>
          <w:rFonts w:ascii="Trebuchet MS" w:hAnsi="Trebuchet MS"/>
          <w:i/>
          <w:iCs/>
          <w:lang w:val="en-GB"/>
        </w:rPr>
        <w:t>x</w:t>
      </w:r>
      <w:r w:rsidRPr="00D44DE3">
        <w:rPr>
          <w:rFonts w:ascii="Trebuchet MS" w:hAnsi="Trebuchet MS"/>
          <w:lang w:val="en-GB"/>
        </w:rPr>
        <w:t xml:space="preserve"> in this type of </w:t>
      </w:r>
      <w:proofErr w:type="spellStart"/>
      <w:r w:rsidRPr="00D44DE3">
        <w:rPr>
          <w:rFonts w:ascii="Trebuchet MS" w:hAnsi="Trebuchet MS"/>
          <w:lang w:val="en-GB"/>
        </w:rPr>
        <w:t>wüstite</w:t>
      </w:r>
      <w:proofErr w:type="spellEnd"/>
      <w:r w:rsidRPr="00D44DE3">
        <w:rPr>
          <w:rFonts w:ascii="Trebuchet MS" w:hAnsi="Trebuchet MS"/>
          <w:lang w:val="en-GB"/>
        </w:rPr>
        <w:t>.</w:t>
      </w:r>
      <w:r w:rsidRPr="00D44DE3">
        <w:rPr>
          <w:rFonts w:ascii="Trebuchet MS" w:hAnsi="Trebuchet MS"/>
          <w:lang w:val="en-GB"/>
        </w:rPr>
        <w:tab/>
        <w:t>6</w:t>
      </w:r>
    </w:p>
    <w:p w14:paraId="7C57CE16" w14:textId="33BDC1CD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color w:val="000000"/>
          <w:lang w:val="en-GB"/>
        </w:rPr>
        <w:t xml:space="preserve">The value of </w:t>
      </w:r>
      <w:r w:rsidRPr="00D44DE3">
        <w:rPr>
          <w:rFonts w:ascii="Trebuchet MS" w:hAnsi="Trebuchet MS"/>
          <w:i/>
          <w:color w:val="000000"/>
          <w:lang w:val="en-GB"/>
        </w:rPr>
        <w:t>x</w:t>
      </w:r>
      <w:r w:rsidRPr="00D44DE3">
        <w:rPr>
          <w:rFonts w:ascii="Trebuchet MS" w:hAnsi="Trebuchet MS"/>
          <w:color w:val="000000"/>
          <w:lang w:val="en-GB"/>
        </w:rPr>
        <w:t xml:space="preserve"> in </w:t>
      </w:r>
      <w:proofErr w:type="spellStart"/>
      <w:r w:rsidRPr="00D44DE3">
        <w:rPr>
          <w:rFonts w:ascii="Trebuchet MS" w:hAnsi="Trebuchet MS"/>
          <w:color w:val="000000"/>
          <w:lang w:val="en-GB"/>
        </w:rPr>
        <w:t>Fe</w:t>
      </w:r>
      <w:r w:rsidRPr="00957F3B">
        <w:rPr>
          <w:rFonts w:ascii="Trebuchet MS" w:hAnsi="Trebuchet MS"/>
          <w:i/>
          <w:iCs/>
          <w:color w:val="000000"/>
          <w:vertAlign w:val="subscript"/>
          <w:lang w:val="en-GB"/>
        </w:rPr>
        <w:t>x</w:t>
      </w:r>
      <w:r w:rsidRPr="00D44DE3">
        <w:rPr>
          <w:rFonts w:ascii="Trebuchet MS" w:hAnsi="Trebuchet MS"/>
          <w:color w:val="000000"/>
          <w:lang w:val="en-GB"/>
        </w:rPr>
        <w:t>O</w:t>
      </w:r>
      <w:proofErr w:type="spellEnd"/>
      <w:r w:rsidRPr="00D44DE3">
        <w:rPr>
          <w:rFonts w:ascii="Trebuchet MS" w:hAnsi="Trebuchet MS"/>
          <w:color w:val="000000"/>
          <w:lang w:val="en-GB"/>
        </w:rPr>
        <w:t xml:space="preserve"> can also be determined </w:t>
      </w:r>
      <w:r w:rsidR="005A0641">
        <w:rPr>
          <w:rFonts w:ascii="Trebuchet MS" w:hAnsi="Trebuchet MS"/>
          <w:color w:val="000000"/>
          <w:lang w:val="en-GB"/>
        </w:rPr>
        <w:t>by means of</w:t>
      </w:r>
      <w:r w:rsidRPr="00D44DE3">
        <w:rPr>
          <w:rFonts w:ascii="Trebuchet MS" w:hAnsi="Trebuchet MS"/>
          <w:color w:val="000000"/>
          <w:lang w:val="en-GB"/>
        </w:rPr>
        <w:t xml:space="preserve"> a titration with a potassium</w:t>
      </w:r>
      <w:r w:rsidR="00957F3B">
        <w:rPr>
          <w:rFonts w:ascii="Trebuchet MS" w:hAnsi="Trebuchet MS"/>
          <w:color w:val="000000"/>
          <w:lang w:val="en-GB"/>
        </w:rPr>
        <w:t> </w:t>
      </w:r>
      <w:r w:rsidRPr="00D44DE3">
        <w:rPr>
          <w:rFonts w:ascii="Trebuchet MS" w:hAnsi="Trebuchet MS"/>
          <w:color w:val="000000"/>
          <w:lang w:val="en-GB"/>
        </w:rPr>
        <w:t xml:space="preserve">permanganate solution. </w:t>
      </w:r>
    </w:p>
    <w:p w14:paraId="4F8A1D06" w14:textId="2DAD4EFC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color w:val="000000"/>
          <w:lang w:val="en-GB"/>
        </w:rPr>
        <w:t xml:space="preserve">To determine the value of </w:t>
      </w:r>
      <w:r w:rsidRPr="005A0641">
        <w:rPr>
          <w:rFonts w:ascii="Trebuchet MS" w:hAnsi="Trebuchet MS"/>
          <w:i/>
          <w:iCs/>
          <w:color w:val="000000"/>
          <w:lang w:val="en-GB"/>
        </w:rPr>
        <w:t>x</w:t>
      </w:r>
      <w:r w:rsidRPr="00D44DE3">
        <w:rPr>
          <w:rFonts w:ascii="Trebuchet MS" w:hAnsi="Trebuchet MS"/>
          <w:color w:val="000000"/>
          <w:lang w:val="en-GB"/>
        </w:rPr>
        <w:t xml:space="preserve"> in </w:t>
      </w:r>
      <w:r w:rsidR="007F44F3">
        <w:rPr>
          <w:rFonts w:ascii="Trebuchet MS" w:hAnsi="Trebuchet MS"/>
          <w:color w:val="000000"/>
          <w:lang w:val="en-GB"/>
        </w:rPr>
        <w:t>a second, different</w:t>
      </w:r>
      <w:r w:rsidR="007F44F3" w:rsidRPr="00D44DE3">
        <w:rPr>
          <w:rFonts w:ascii="Trebuchet MS" w:hAnsi="Trebuchet MS"/>
          <w:color w:val="000000"/>
          <w:lang w:val="en-GB"/>
        </w:rPr>
        <w:t xml:space="preserve"> </w:t>
      </w:r>
      <w:r w:rsidRPr="00D44DE3">
        <w:rPr>
          <w:rFonts w:ascii="Trebuchet MS" w:hAnsi="Trebuchet MS"/>
          <w:color w:val="000000"/>
          <w:lang w:val="en-GB"/>
        </w:rPr>
        <w:t xml:space="preserve">type of </w:t>
      </w:r>
      <w:proofErr w:type="spellStart"/>
      <w:r w:rsidRPr="00D44DE3">
        <w:rPr>
          <w:rFonts w:ascii="Trebuchet MS" w:hAnsi="Trebuchet MS"/>
          <w:color w:val="000000"/>
          <w:lang w:val="en-GB"/>
        </w:rPr>
        <w:t>wüstite</w:t>
      </w:r>
      <w:proofErr w:type="spellEnd"/>
      <w:r w:rsidRPr="00D44DE3">
        <w:rPr>
          <w:rFonts w:ascii="Trebuchet MS" w:hAnsi="Trebuchet MS"/>
          <w:color w:val="000000"/>
          <w:lang w:val="en-GB"/>
        </w:rPr>
        <w:t>, 250</w:t>
      </w:r>
      <w:r w:rsidR="00BC3B4A">
        <w:rPr>
          <w:rFonts w:ascii="Trebuchet MS" w:hAnsi="Trebuchet MS"/>
          <w:color w:val="000000"/>
          <w:lang w:val="en-GB"/>
        </w:rPr>
        <w:t xml:space="preserve"> </w:t>
      </w:r>
      <w:r w:rsidR="007D778E">
        <w:rPr>
          <w:rFonts w:ascii="Trebuchet MS" w:hAnsi="Trebuchet MS"/>
          <w:color w:val="000000"/>
          <w:lang w:val="en-GB"/>
        </w:rPr>
        <w:t>mg</w:t>
      </w:r>
      <w:r w:rsidRPr="00D44DE3">
        <w:rPr>
          <w:rFonts w:ascii="Trebuchet MS" w:hAnsi="Trebuchet MS"/>
          <w:color w:val="000000"/>
          <w:lang w:val="en-GB"/>
        </w:rPr>
        <w:t xml:space="preserve"> of </w:t>
      </w:r>
      <w:proofErr w:type="spellStart"/>
      <w:r w:rsidRPr="00D44DE3">
        <w:rPr>
          <w:rFonts w:ascii="Trebuchet MS" w:hAnsi="Trebuchet MS"/>
          <w:color w:val="000000"/>
          <w:lang w:val="en-GB"/>
        </w:rPr>
        <w:t>wüstite</w:t>
      </w:r>
      <w:proofErr w:type="spellEnd"/>
      <w:r w:rsidRPr="00D44DE3">
        <w:rPr>
          <w:rFonts w:ascii="Trebuchet MS" w:hAnsi="Trebuchet MS"/>
          <w:color w:val="000000"/>
          <w:lang w:val="en-GB"/>
        </w:rPr>
        <w:t xml:space="preserve"> </w:t>
      </w:r>
      <w:r w:rsidR="007F44F3">
        <w:rPr>
          <w:rFonts w:ascii="Trebuchet MS" w:hAnsi="Trebuchet MS"/>
          <w:color w:val="000000"/>
          <w:lang w:val="en-GB"/>
        </w:rPr>
        <w:t>is</w:t>
      </w:r>
      <w:r w:rsidR="007F44F3" w:rsidRPr="00D44DE3">
        <w:rPr>
          <w:rFonts w:ascii="Trebuchet MS" w:hAnsi="Trebuchet MS"/>
          <w:color w:val="000000"/>
          <w:lang w:val="en-GB"/>
        </w:rPr>
        <w:t xml:space="preserve"> </w:t>
      </w:r>
      <w:r w:rsidRPr="00D44DE3">
        <w:rPr>
          <w:rFonts w:ascii="Trebuchet MS" w:hAnsi="Trebuchet MS"/>
          <w:color w:val="000000"/>
          <w:lang w:val="en-GB"/>
        </w:rPr>
        <w:t xml:space="preserve">dissolved in an excess of dilute sulphuric acid. The resulting solution </w:t>
      </w:r>
      <w:r w:rsidR="007F44F3">
        <w:rPr>
          <w:rFonts w:ascii="Trebuchet MS" w:hAnsi="Trebuchet MS"/>
          <w:color w:val="000000"/>
          <w:lang w:val="en-GB"/>
        </w:rPr>
        <w:t>is</w:t>
      </w:r>
      <w:r w:rsidR="007F44F3" w:rsidRPr="00D44DE3">
        <w:rPr>
          <w:rFonts w:ascii="Trebuchet MS" w:hAnsi="Trebuchet MS"/>
          <w:color w:val="000000"/>
          <w:lang w:val="en-GB"/>
        </w:rPr>
        <w:t xml:space="preserve"> </w:t>
      </w:r>
      <w:r w:rsidRPr="00D44DE3">
        <w:rPr>
          <w:rFonts w:ascii="Trebuchet MS" w:hAnsi="Trebuchet MS"/>
          <w:color w:val="000000"/>
          <w:lang w:val="en-GB"/>
        </w:rPr>
        <w:t xml:space="preserve">titrated with a 0.0200 M potassium permanganate solution. The following reaction </w:t>
      </w:r>
      <w:r w:rsidR="007F44F3" w:rsidRPr="00D44DE3">
        <w:rPr>
          <w:rFonts w:ascii="Trebuchet MS" w:hAnsi="Trebuchet MS"/>
          <w:color w:val="000000"/>
          <w:lang w:val="en-GB"/>
        </w:rPr>
        <w:t>occur</w:t>
      </w:r>
      <w:r w:rsidR="007F44F3">
        <w:rPr>
          <w:rFonts w:ascii="Trebuchet MS" w:hAnsi="Trebuchet MS"/>
          <w:color w:val="000000"/>
          <w:lang w:val="en-GB"/>
        </w:rPr>
        <w:t>s</w:t>
      </w:r>
      <w:r w:rsidRPr="00D44DE3">
        <w:rPr>
          <w:rFonts w:ascii="Trebuchet MS" w:hAnsi="Trebuchet MS"/>
          <w:color w:val="000000"/>
          <w:lang w:val="en-GB"/>
        </w:rPr>
        <w:t>:</w:t>
      </w:r>
    </w:p>
    <w:p w14:paraId="008852EA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color w:val="000000"/>
          <w:lang w:val="en-GB"/>
        </w:rPr>
        <w:t>5 Fe</w:t>
      </w:r>
      <w:r w:rsidRPr="00D44DE3">
        <w:rPr>
          <w:rFonts w:ascii="Trebuchet MS" w:hAnsi="Trebuchet MS"/>
          <w:color w:val="000000"/>
          <w:vertAlign w:val="superscript"/>
          <w:lang w:val="en-GB"/>
        </w:rPr>
        <w:t>2+</w:t>
      </w:r>
      <w:r w:rsidRPr="00D44DE3">
        <w:rPr>
          <w:rFonts w:ascii="Trebuchet MS" w:hAnsi="Trebuchet MS"/>
          <w:color w:val="000000"/>
          <w:lang w:val="en-GB"/>
        </w:rPr>
        <w:t xml:space="preserve">  +  MnO</w:t>
      </w:r>
      <w:r w:rsidRPr="00D44DE3">
        <w:rPr>
          <w:rFonts w:ascii="Trebuchet MS" w:hAnsi="Trebuchet MS"/>
          <w:color w:val="000000"/>
          <w:vertAlign w:val="subscript"/>
          <w:lang w:val="en-GB"/>
        </w:rPr>
        <w:t>4</w:t>
      </w:r>
      <w:r w:rsidRPr="00D44DE3">
        <w:rPr>
          <w:rFonts w:ascii="Symbol" w:eastAsia="Symbol" w:hAnsi="Symbol" w:cs="Symbol"/>
          <w:vertAlign w:val="superscript"/>
          <w:lang w:val="en-GB"/>
        </w:rPr>
        <w:t></w:t>
      </w:r>
      <w:r w:rsidRPr="00D44DE3">
        <w:rPr>
          <w:rFonts w:ascii="Trebuchet MS" w:hAnsi="Trebuchet MS"/>
          <w:lang w:val="en-GB"/>
        </w:rPr>
        <w:t xml:space="preserve">  +  8 H</w:t>
      </w:r>
      <w:r w:rsidRPr="00D44DE3">
        <w:rPr>
          <w:rFonts w:ascii="Trebuchet MS" w:hAnsi="Trebuchet MS"/>
          <w:vertAlign w:val="superscript"/>
          <w:lang w:val="en-GB"/>
        </w:rPr>
        <w:t>+</w:t>
      </w:r>
      <w:r w:rsidRPr="00D44DE3">
        <w:rPr>
          <w:rFonts w:ascii="Trebuchet MS" w:hAnsi="Trebuchet MS"/>
          <w:lang w:val="en-GB"/>
        </w:rPr>
        <w:t xml:space="preserve">  </w:t>
      </w:r>
      <w:bookmarkStart w:id="9" w:name="_Hlk165812611"/>
      <w:r w:rsidRPr="00D44DE3">
        <w:rPr>
          <w:rFonts w:ascii="Symbol" w:eastAsia="Symbol" w:hAnsi="Symbol" w:cs="Symbol"/>
          <w:lang w:val="en-GB"/>
        </w:rPr>
        <w:t></w:t>
      </w:r>
      <w:bookmarkEnd w:id="9"/>
      <w:r w:rsidRPr="00D44DE3">
        <w:rPr>
          <w:rFonts w:ascii="Trebuchet MS" w:hAnsi="Trebuchet MS" w:cs="Cambria Math"/>
          <w:lang w:val="en-GB"/>
        </w:rPr>
        <w:t xml:space="preserve">  5 Fe</w:t>
      </w:r>
      <w:r w:rsidRPr="00D44DE3">
        <w:rPr>
          <w:rFonts w:ascii="Trebuchet MS" w:hAnsi="Trebuchet MS" w:cs="Cambria Math"/>
          <w:vertAlign w:val="superscript"/>
          <w:lang w:val="en-GB"/>
        </w:rPr>
        <w:t>3+</w:t>
      </w:r>
      <w:r w:rsidRPr="00D44DE3">
        <w:rPr>
          <w:rFonts w:ascii="Trebuchet MS" w:hAnsi="Trebuchet MS" w:cs="Cambria Math"/>
          <w:lang w:val="en-GB"/>
        </w:rPr>
        <w:t xml:space="preserve">  +  Mn</w:t>
      </w:r>
      <w:r w:rsidRPr="00D44DE3">
        <w:rPr>
          <w:rFonts w:ascii="Trebuchet MS" w:hAnsi="Trebuchet MS" w:cs="Cambria Math"/>
          <w:vertAlign w:val="superscript"/>
          <w:lang w:val="en-GB"/>
        </w:rPr>
        <w:t>2+</w:t>
      </w:r>
      <w:r w:rsidRPr="00D44DE3">
        <w:rPr>
          <w:rFonts w:ascii="Trebuchet MS" w:hAnsi="Trebuchet MS" w:cs="Cambria Math"/>
          <w:lang w:val="en-GB"/>
        </w:rPr>
        <w:t xml:space="preserve">  +  4 H</w:t>
      </w:r>
      <w:r w:rsidRPr="00D44DE3">
        <w:rPr>
          <w:rFonts w:ascii="Trebuchet MS" w:hAnsi="Trebuchet MS" w:cs="Cambria Math"/>
          <w:vertAlign w:val="subscript"/>
          <w:lang w:val="en-GB"/>
        </w:rPr>
        <w:t>2</w:t>
      </w:r>
      <w:r w:rsidRPr="00D44DE3">
        <w:rPr>
          <w:rFonts w:ascii="Trebuchet MS" w:hAnsi="Trebuchet MS" w:cs="Cambria Math"/>
          <w:lang w:val="en-GB"/>
        </w:rPr>
        <w:t>O</w:t>
      </w:r>
      <w:r w:rsidRPr="00D44DE3">
        <w:rPr>
          <w:rFonts w:ascii="Arial" w:hAnsi="Arial" w:cs="Arial"/>
          <w:lang w:val="en-GB"/>
        </w:rPr>
        <w:t> </w:t>
      </w:r>
    </w:p>
    <w:p w14:paraId="08E1856C" w14:textId="70613882" w:rsidR="00477793" w:rsidRPr="00D44DE3" w:rsidRDefault="00477793" w:rsidP="00477793">
      <w:pPr>
        <w:spacing w:line="276" w:lineRule="auto"/>
        <w:rPr>
          <w:rFonts w:ascii="Trebuchet MS" w:hAnsi="Trebuchet MS"/>
          <w:color w:val="000000"/>
          <w:lang w:val="en-GB"/>
        </w:rPr>
      </w:pPr>
      <w:r w:rsidRPr="00D44DE3">
        <w:rPr>
          <w:rFonts w:ascii="Trebuchet MS" w:hAnsi="Trebuchet MS"/>
          <w:color w:val="000000"/>
          <w:lang w:val="en-GB"/>
        </w:rPr>
        <w:t xml:space="preserve">For the titration, 26.41 mL 0.0200 M potassium permanganate solution </w:t>
      </w:r>
      <w:r w:rsidR="007F44F3">
        <w:rPr>
          <w:rFonts w:ascii="Trebuchet MS" w:hAnsi="Trebuchet MS"/>
          <w:color w:val="000000"/>
          <w:lang w:val="en-GB"/>
        </w:rPr>
        <w:t>is</w:t>
      </w:r>
      <w:r w:rsidR="007F44F3" w:rsidRPr="00D44DE3">
        <w:rPr>
          <w:rFonts w:ascii="Trebuchet MS" w:hAnsi="Trebuchet MS"/>
          <w:color w:val="000000"/>
          <w:lang w:val="en-GB"/>
        </w:rPr>
        <w:t xml:space="preserve"> </w:t>
      </w:r>
      <w:r w:rsidRPr="00D44DE3">
        <w:rPr>
          <w:rFonts w:ascii="Trebuchet MS" w:hAnsi="Trebuchet MS"/>
          <w:color w:val="000000"/>
          <w:lang w:val="en-GB"/>
        </w:rPr>
        <w:t xml:space="preserve">required. </w:t>
      </w:r>
    </w:p>
    <w:p w14:paraId="4EC82C5E" w14:textId="77777777" w:rsidR="00477793" w:rsidRPr="00D44DE3" w:rsidRDefault="00477793" w:rsidP="0047779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D44DE3">
        <w:rPr>
          <w:rFonts w:ascii="Trebuchet MS" w:hAnsi="Trebuchet MS"/>
          <w:lang w:val="en-GB"/>
        </w:rPr>
        <w:t xml:space="preserve">Calculate the value of </w:t>
      </w:r>
      <w:r w:rsidRPr="005A0641">
        <w:rPr>
          <w:rFonts w:ascii="Trebuchet MS" w:hAnsi="Trebuchet MS"/>
          <w:i/>
          <w:iCs/>
          <w:lang w:val="en-GB"/>
        </w:rPr>
        <w:t>x</w:t>
      </w:r>
      <w:r w:rsidRPr="00D44DE3">
        <w:rPr>
          <w:rFonts w:ascii="Trebuchet MS" w:hAnsi="Trebuchet MS"/>
          <w:lang w:val="en-GB"/>
        </w:rPr>
        <w:t xml:space="preserve"> in this type of </w:t>
      </w:r>
      <w:proofErr w:type="spellStart"/>
      <w:r w:rsidRPr="00D44DE3">
        <w:rPr>
          <w:rFonts w:ascii="Trebuchet MS" w:hAnsi="Trebuchet MS"/>
          <w:lang w:val="en-GB"/>
        </w:rPr>
        <w:t>wüstite</w:t>
      </w:r>
      <w:proofErr w:type="spellEnd"/>
      <w:r w:rsidRPr="00D44DE3">
        <w:rPr>
          <w:rFonts w:ascii="Trebuchet MS" w:hAnsi="Trebuchet MS"/>
          <w:lang w:val="en-GB"/>
        </w:rPr>
        <w:t>.</w:t>
      </w:r>
      <w:r w:rsidRPr="00D44DE3">
        <w:rPr>
          <w:rFonts w:ascii="Trebuchet MS" w:hAnsi="Trebuchet MS"/>
          <w:lang w:val="en-GB"/>
        </w:rPr>
        <w:tab/>
        <w:t>8</w:t>
      </w:r>
    </w:p>
    <w:p w14:paraId="705AF6F6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</w:p>
    <w:p w14:paraId="6CC13799" w14:textId="77777777" w:rsidR="00477793" w:rsidRPr="00D44DE3" w:rsidRDefault="00477793" w:rsidP="00477793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</w:p>
    <w:p w14:paraId="08C2BAAA" w14:textId="77777777" w:rsidR="001677F5" w:rsidRPr="008734AF" w:rsidRDefault="001677F5" w:rsidP="001677F5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</w:p>
    <w:p w14:paraId="317FC3A8" w14:textId="77777777" w:rsidR="001677F5" w:rsidRPr="008734AF" w:rsidRDefault="001677F5" w:rsidP="001677F5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</w:p>
    <w:p w14:paraId="0D81CAD8" w14:textId="77777777" w:rsidR="001677F5" w:rsidRPr="008734AF" w:rsidRDefault="001677F5" w:rsidP="001677F5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474F6688" w14:textId="39CDD181" w:rsidR="001677F5" w:rsidRPr="008734AF" w:rsidRDefault="001677F5" w:rsidP="001677F5">
      <w:pPr>
        <w:rPr>
          <w:rFonts w:ascii="Trebuchet MS" w:hAnsi="Trebuchet MS"/>
          <w:b/>
          <w:sz w:val="28"/>
          <w:szCs w:val="20"/>
          <w:lang w:val="en-GB"/>
        </w:rPr>
      </w:pPr>
    </w:p>
    <w:p w14:paraId="4CE7B4DA" w14:textId="77777777" w:rsidR="00F956AA" w:rsidRPr="008734AF" w:rsidRDefault="00F956AA" w:rsidP="00DA2D0B">
      <w:pPr>
        <w:rPr>
          <w:rFonts w:ascii="Trebuchet MS" w:hAnsi="Trebuchet MS"/>
          <w:lang w:val="en-GB"/>
        </w:rPr>
      </w:pPr>
    </w:p>
    <w:p w14:paraId="7011E729" w14:textId="77777777" w:rsidR="00F956AA" w:rsidRPr="008734AF" w:rsidRDefault="00F956AA" w:rsidP="00DA2D0B">
      <w:pPr>
        <w:rPr>
          <w:rFonts w:ascii="Trebuchet MS" w:hAnsi="Trebuchet MS"/>
          <w:lang w:val="en-GB"/>
        </w:rPr>
        <w:sectPr w:rsidR="00F956AA" w:rsidRPr="008734AF" w:rsidSect="008239FC">
          <w:pgSz w:w="11906" w:h="16838" w:code="9"/>
          <w:pgMar w:top="1417" w:right="1417" w:bottom="851" w:left="1417" w:header="709" w:footer="709" w:gutter="0"/>
          <w:cols w:space="708"/>
          <w:docGrid w:linePitch="360"/>
        </w:sectPr>
      </w:pPr>
    </w:p>
    <w:p w14:paraId="7AA0A8EA" w14:textId="77777777" w:rsidR="0042438C" w:rsidRPr="008734AF" w:rsidRDefault="0042438C" w:rsidP="0042438C">
      <w:pPr>
        <w:pStyle w:val="Default"/>
        <w:rPr>
          <w:b/>
          <w:bCs/>
          <w:sz w:val="28"/>
          <w:szCs w:val="28"/>
          <w:lang w:val="en-GB"/>
        </w:rPr>
      </w:pPr>
      <w:r w:rsidRPr="008734AF">
        <w:rPr>
          <w:b/>
          <w:bCs/>
          <w:sz w:val="28"/>
          <w:szCs w:val="28"/>
          <w:lang w:val="en-GB"/>
        </w:rPr>
        <w:lastRenderedPageBreak/>
        <w:t>Green Chemistry</w:t>
      </w:r>
    </w:p>
    <w:p w14:paraId="007D1265" w14:textId="77777777" w:rsidR="0042438C" w:rsidRPr="008734AF" w:rsidRDefault="0042438C" w:rsidP="0042438C">
      <w:pPr>
        <w:pStyle w:val="Default"/>
        <w:rPr>
          <w:sz w:val="28"/>
          <w:szCs w:val="28"/>
          <w:lang w:val="en-GB"/>
        </w:rPr>
      </w:pPr>
    </w:p>
    <w:p w14:paraId="59376A0E" w14:textId="77777777" w:rsidR="0042438C" w:rsidRPr="008734AF" w:rsidRDefault="0042438C" w:rsidP="0042438C">
      <w:pPr>
        <w:pStyle w:val="Default"/>
        <w:rPr>
          <w:b/>
          <w:bCs/>
          <w:sz w:val="21"/>
          <w:szCs w:val="21"/>
          <w:lang w:val="en-GB"/>
        </w:rPr>
      </w:pPr>
      <w:r w:rsidRPr="008734AF">
        <w:rPr>
          <w:b/>
          <w:bCs/>
          <w:sz w:val="21"/>
          <w:szCs w:val="21"/>
          <w:lang w:val="en-GB"/>
        </w:rPr>
        <w:t>The twelve principles of green chemistry are:</w:t>
      </w:r>
    </w:p>
    <w:p w14:paraId="3DEC9239" w14:textId="77777777" w:rsidR="0042438C" w:rsidRPr="008734AF" w:rsidRDefault="0042438C" w:rsidP="0042438C">
      <w:pPr>
        <w:pStyle w:val="Default"/>
        <w:tabs>
          <w:tab w:val="left" w:pos="426"/>
        </w:tabs>
        <w:ind w:left="426" w:hanging="426"/>
        <w:rPr>
          <w:sz w:val="21"/>
          <w:szCs w:val="21"/>
          <w:lang w:val="en-GB"/>
        </w:rPr>
      </w:pPr>
    </w:p>
    <w:p w14:paraId="37B272AB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1.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Prevention </w:t>
      </w:r>
      <w:r w:rsidRPr="008734AF">
        <w:rPr>
          <w:sz w:val="21"/>
          <w:szCs w:val="21"/>
          <w:lang w:val="en-GB"/>
        </w:rPr>
        <w:t>Preventing waste is better than treating or cleaning up waste after it is created.</w:t>
      </w:r>
    </w:p>
    <w:p w14:paraId="53E5DB6B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2.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Atom economy </w:t>
      </w:r>
      <w:r w:rsidRPr="008734AF">
        <w:rPr>
          <w:sz w:val="21"/>
          <w:szCs w:val="21"/>
          <w:lang w:val="en-GB"/>
        </w:rPr>
        <w:t>Synthetic methods should try to maximize the incorporation of all materials used in the process into the final product. This means that less waste will be generated as a result.</w:t>
      </w:r>
    </w:p>
    <w:p w14:paraId="341F74C9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3.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Less hazardous chemical syntheses </w:t>
      </w:r>
      <w:r w:rsidRPr="008734AF">
        <w:rPr>
          <w:sz w:val="21"/>
          <w:szCs w:val="21"/>
          <w:lang w:val="en-GB"/>
        </w:rPr>
        <w:t>Synthetic methods should avoid using or generating substances toxic to humans and/or the environment.</w:t>
      </w:r>
    </w:p>
    <w:p w14:paraId="35CFFF7D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4.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Designing safer chemicals </w:t>
      </w:r>
      <w:r w:rsidRPr="008734AF">
        <w:rPr>
          <w:sz w:val="21"/>
          <w:szCs w:val="21"/>
          <w:lang w:val="en-GB"/>
        </w:rPr>
        <w:t>Chemical products should be designed to achieve their desired function while being as non-toxic as possible.</w:t>
      </w:r>
    </w:p>
    <w:p w14:paraId="0789284B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5.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Safer solvents and auxiliaries </w:t>
      </w:r>
      <w:r w:rsidRPr="008734AF">
        <w:rPr>
          <w:sz w:val="21"/>
          <w:szCs w:val="21"/>
          <w:lang w:val="en-GB"/>
        </w:rPr>
        <w:t>Auxiliary substances should be avoided wherever possible, and as non-hazardous as possible when they must be used.</w:t>
      </w:r>
    </w:p>
    <w:p w14:paraId="33DB7C78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6.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Design for energy efficiency </w:t>
      </w:r>
      <w:r w:rsidRPr="008734AF">
        <w:rPr>
          <w:sz w:val="21"/>
          <w:szCs w:val="21"/>
          <w:lang w:val="en-GB"/>
        </w:rPr>
        <w:t>Energy requirements should be minimized, and processes should be conducted at ambient temperature and pressure whenever possible.</w:t>
      </w:r>
    </w:p>
    <w:p w14:paraId="0642DC6B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7.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Use of renewable feedstocks </w:t>
      </w:r>
      <w:r w:rsidRPr="008734AF">
        <w:rPr>
          <w:sz w:val="21"/>
          <w:szCs w:val="21"/>
          <w:lang w:val="en-GB"/>
        </w:rPr>
        <w:t>Whenever it is practical to do so, renewable feedstocks or raw materials are preferable to non-renewable ones.</w:t>
      </w:r>
    </w:p>
    <w:p w14:paraId="4E0E99A9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8.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Reduce derivatives </w:t>
      </w:r>
      <w:r w:rsidRPr="008734AF">
        <w:rPr>
          <w:sz w:val="21"/>
          <w:szCs w:val="21"/>
          <w:lang w:val="en-GB"/>
        </w:rPr>
        <w:t>Unnecessary generation of derivatives — such as the use of protecting groups — should be minimized or avoided if possible; such steps require additional reagents and may generate additional waste.</w:t>
      </w:r>
    </w:p>
    <w:p w14:paraId="2129C95B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9.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Catalysis </w:t>
      </w:r>
      <w:r w:rsidRPr="008734AF">
        <w:rPr>
          <w:sz w:val="21"/>
          <w:szCs w:val="21"/>
          <w:lang w:val="en-GB"/>
        </w:rPr>
        <w:t>Catalytic reagents that can be used in small quantities to repeat a reaction are superior to stoichiometric reagents (ones that are consumed in a reaction).</w:t>
      </w:r>
    </w:p>
    <w:p w14:paraId="5B1E5D2E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10.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Design for degradation </w:t>
      </w:r>
      <w:r w:rsidRPr="008734AF">
        <w:rPr>
          <w:sz w:val="21"/>
          <w:szCs w:val="21"/>
          <w:lang w:val="en-GB"/>
        </w:rPr>
        <w:t>Chemical products should be designed so that they do not pollute the environment; when their function is complete, they should break down into non-harmful products.</w:t>
      </w:r>
    </w:p>
    <w:p w14:paraId="36E9A599" w14:textId="77777777" w:rsidR="0042438C" w:rsidRPr="008734AF" w:rsidRDefault="0042438C" w:rsidP="0042438C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8734AF">
        <w:rPr>
          <w:i/>
          <w:iCs/>
          <w:sz w:val="21"/>
          <w:szCs w:val="21"/>
          <w:lang w:val="en-GB"/>
        </w:rPr>
        <w:t xml:space="preserve">11. </w:t>
      </w:r>
      <w:r w:rsidRPr="008734AF">
        <w:rPr>
          <w:i/>
          <w:iCs/>
          <w:sz w:val="21"/>
          <w:szCs w:val="21"/>
          <w:lang w:val="en-GB"/>
        </w:rPr>
        <w:tab/>
        <w:t xml:space="preserve">Real-time analysis for pollution prevention </w:t>
      </w:r>
      <w:r w:rsidRPr="008734AF">
        <w:rPr>
          <w:sz w:val="21"/>
          <w:szCs w:val="21"/>
          <w:lang w:val="en-GB"/>
        </w:rPr>
        <w:t xml:space="preserve">Analytical methodologies need to be further developed to permit real-time, in-process monitoring and control </w:t>
      </w:r>
      <w:r w:rsidRPr="008734AF">
        <w:rPr>
          <w:i/>
          <w:iCs/>
          <w:sz w:val="21"/>
          <w:szCs w:val="21"/>
          <w:lang w:val="en-GB"/>
        </w:rPr>
        <w:t xml:space="preserve">before </w:t>
      </w:r>
      <w:r w:rsidRPr="008734AF">
        <w:rPr>
          <w:sz w:val="21"/>
          <w:szCs w:val="21"/>
          <w:lang w:val="en-GB"/>
        </w:rPr>
        <w:t xml:space="preserve">hazardous substances form </w:t>
      </w:r>
      <w:r w:rsidRPr="008734AF">
        <w:rPr>
          <w:i/>
          <w:iCs/>
          <w:sz w:val="21"/>
          <w:szCs w:val="21"/>
          <w:lang w:val="en-GB"/>
        </w:rPr>
        <w:t>.</w:t>
      </w:r>
    </w:p>
    <w:p w14:paraId="3C82AA09" w14:textId="77777777" w:rsidR="0042438C" w:rsidRPr="008734AF" w:rsidRDefault="0042438C" w:rsidP="0042438C">
      <w:pPr>
        <w:pStyle w:val="Default"/>
        <w:tabs>
          <w:tab w:val="left" w:pos="426"/>
        </w:tabs>
        <w:ind w:left="426" w:hanging="426"/>
        <w:rPr>
          <w:sz w:val="21"/>
          <w:szCs w:val="21"/>
          <w:lang w:val="en-GB"/>
        </w:rPr>
      </w:pPr>
      <w:r w:rsidRPr="008734AF">
        <w:rPr>
          <w:sz w:val="21"/>
          <w:szCs w:val="21"/>
          <w:lang w:val="en-GB"/>
        </w:rPr>
        <w:t xml:space="preserve">12. </w:t>
      </w:r>
      <w:r w:rsidRPr="008734AF">
        <w:rPr>
          <w:sz w:val="21"/>
          <w:szCs w:val="21"/>
          <w:lang w:val="en-GB"/>
        </w:rPr>
        <w:tab/>
      </w:r>
      <w:r w:rsidRPr="008734AF">
        <w:rPr>
          <w:i/>
          <w:iCs/>
          <w:sz w:val="21"/>
          <w:szCs w:val="21"/>
          <w:lang w:val="en-GB"/>
        </w:rPr>
        <w:t xml:space="preserve">Inherently safer chemistry for accident prevention </w:t>
      </w:r>
      <w:r w:rsidRPr="008734AF">
        <w:rPr>
          <w:sz w:val="21"/>
          <w:szCs w:val="21"/>
          <w:lang w:val="en-GB"/>
        </w:rPr>
        <w:t>Whenever possible, the substances in a process, and the forms of those substances, should be chosen to minimize risks such as explosions, fires, and accidental releases.</w:t>
      </w:r>
    </w:p>
    <w:p w14:paraId="7BC1F1BC" w14:textId="77777777" w:rsidR="0042438C" w:rsidRPr="008734AF" w:rsidRDefault="0042438C" w:rsidP="0042438C">
      <w:pPr>
        <w:shd w:val="clear" w:color="auto" w:fill="FFFFFF"/>
        <w:tabs>
          <w:tab w:val="left" w:pos="2552"/>
        </w:tabs>
        <w:spacing w:before="100" w:beforeAutospacing="1" w:after="120" w:line="276" w:lineRule="auto"/>
        <w:ind w:left="426"/>
        <w:rPr>
          <w:rFonts w:ascii="Trebuchet MS" w:hAnsi="Trebuchet MS" w:cs="Arial"/>
          <w:sz w:val="21"/>
          <w:szCs w:val="21"/>
          <w:lang w:val="en-GB"/>
        </w:rPr>
      </w:pPr>
    </w:p>
    <w:p w14:paraId="5A63AAA9" w14:textId="77777777" w:rsidR="0042438C" w:rsidRPr="008734AF" w:rsidRDefault="0042438C" w:rsidP="0042438C">
      <w:pPr>
        <w:tabs>
          <w:tab w:val="left" w:pos="2552"/>
          <w:tab w:val="left" w:pos="2835"/>
        </w:tabs>
        <w:spacing w:after="120" w:line="276" w:lineRule="auto"/>
        <w:ind w:firstLine="426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t>atom economy</w:t>
      </w:r>
      <w:r w:rsidRPr="008734AF">
        <w:rPr>
          <w:rFonts w:ascii="Trebuchet MS" w:hAnsi="Trebuchet MS"/>
          <w:lang w:val="en-GB"/>
        </w:rPr>
        <w:tab/>
      </w:r>
      <w:r w:rsidRPr="008734AF">
        <w:rPr>
          <w:rFonts w:ascii="Trebuchet MS" w:hAnsi="Trebuchet MS"/>
          <w:position w:val="-22"/>
          <w:lang w:val="en-GB"/>
        </w:rPr>
        <w:object w:dxaOrig="3379" w:dyaOrig="580" w14:anchorId="24EC03A6">
          <v:shape id="_x0000_i1032" type="#_x0000_t75" style="width:167.4pt;height:28.8pt" o:ole="">
            <v:imagedata r:id="rId49" o:title=""/>
          </v:shape>
          <o:OLEObject Type="Embed" ProgID="Equation.DSMT4" ShapeID="_x0000_i1032" DrawAspect="Content" ObjectID="_1802589755" r:id="rId50"/>
        </w:object>
      </w:r>
    </w:p>
    <w:p w14:paraId="3C970EDB" w14:textId="77777777" w:rsidR="0042438C" w:rsidRPr="008734AF" w:rsidRDefault="0042438C" w:rsidP="0042438C">
      <w:pPr>
        <w:tabs>
          <w:tab w:val="left" w:pos="2552"/>
        </w:tabs>
        <w:spacing w:after="120" w:line="276" w:lineRule="auto"/>
        <w:ind w:firstLine="426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lang w:val="en-GB"/>
        </w:rPr>
        <w:t>percentage yield</w:t>
      </w:r>
      <w:r w:rsidRPr="008734AF">
        <w:rPr>
          <w:rFonts w:ascii="Trebuchet MS" w:hAnsi="Trebuchet MS"/>
          <w:lang w:val="en-GB"/>
        </w:rPr>
        <w:tab/>
      </w:r>
      <w:r w:rsidRPr="008734AF">
        <w:rPr>
          <w:rFonts w:ascii="Trebuchet MS" w:hAnsi="Trebuchet MS"/>
          <w:position w:val="-26"/>
          <w:lang w:val="en-GB"/>
        </w:rPr>
        <w:object w:dxaOrig="2640" w:dyaOrig="620" w14:anchorId="0D54C2C3">
          <v:shape id="_x0000_i1033" type="#_x0000_t75" style="width:129.6pt;height:30pt" o:ole="">
            <v:imagedata r:id="rId51" o:title=""/>
          </v:shape>
          <o:OLEObject Type="Embed" ProgID="Equation.DSMT4" ShapeID="_x0000_i1033" DrawAspect="Content" ObjectID="_1802589756" r:id="rId52"/>
        </w:object>
      </w:r>
    </w:p>
    <w:p w14:paraId="0A21ABE6" w14:textId="77777777" w:rsidR="0042438C" w:rsidRPr="008734AF" w:rsidRDefault="0042438C" w:rsidP="0042438C">
      <w:pPr>
        <w:tabs>
          <w:tab w:val="left" w:pos="2552"/>
        </w:tabs>
        <w:spacing w:after="120" w:line="276" w:lineRule="auto"/>
        <w:ind w:firstLine="426"/>
        <w:rPr>
          <w:rFonts w:ascii="Trebuchet MS" w:hAnsi="Trebuchet MS"/>
          <w:lang w:val="en-GB"/>
        </w:rPr>
      </w:pPr>
      <w:r w:rsidRPr="008734AF">
        <w:rPr>
          <w:rFonts w:ascii="Trebuchet MS" w:hAnsi="Trebuchet MS"/>
          <w:i/>
          <w:iCs/>
          <w:lang w:val="en-GB"/>
        </w:rPr>
        <w:t xml:space="preserve">E </w:t>
      </w:r>
      <w:r w:rsidRPr="008734AF">
        <w:rPr>
          <w:rFonts w:ascii="Trebuchet MS" w:hAnsi="Trebuchet MS"/>
          <w:lang w:val="en-GB"/>
        </w:rPr>
        <w:t>-factor</w:t>
      </w:r>
      <w:r w:rsidRPr="008734AF">
        <w:rPr>
          <w:rFonts w:ascii="Trebuchet MS" w:hAnsi="Trebuchet MS"/>
          <w:lang w:val="en-GB"/>
        </w:rPr>
        <w:tab/>
      </w:r>
      <w:r w:rsidRPr="008734AF">
        <w:rPr>
          <w:rFonts w:ascii="Trebuchet MS" w:hAnsi="Trebuchet MS"/>
          <w:position w:val="-26"/>
          <w:lang w:val="en-GB"/>
        </w:rPr>
        <w:object w:dxaOrig="5260" w:dyaOrig="620" w14:anchorId="07C062F3">
          <v:shape id="_x0000_i1034" type="#_x0000_t75" style="width:259.8pt;height:30pt" o:ole="">
            <v:imagedata r:id="rId53" o:title=""/>
          </v:shape>
          <o:OLEObject Type="Embed" ProgID="Equation.DSMT4" ShapeID="_x0000_i1034" DrawAspect="Content" ObjectID="_1802589757" r:id="rId54"/>
        </w:object>
      </w:r>
    </w:p>
    <w:p w14:paraId="48CC3CD8" w14:textId="77777777" w:rsidR="0042438C" w:rsidRPr="008734AF" w:rsidRDefault="0042438C" w:rsidP="0042438C">
      <w:pPr>
        <w:rPr>
          <w:rFonts w:ascii="Trebuchet MS" w:hAnsi="Trebuchet MS"/>
          <w:lang w:val="en-GB"/>
        </w:rPr>
      </w:pPr>
    </w:p>
    <w:p w14:paraId="79DDF32C" w14:textId="77777777" w:rsidR="009B2FE9" w:rsidRPr="008734AF" w:rsidRDefault="009B2FE9" w:rsidP="00DA2D0B">
      <w:pPr>
        <w:rPr>
          <w:rFonts w:ascii="Trebuchet MS" w:hAnsi="Trebuchet MS"/>
          <w:b/>
          <w:sz w:val="24"/>
          <w:szCs w:val="24"/>
          <w:lang w:val="en-GB"/>
        </w:rPr>
      </w:pPr>
    </w:p>
    <w:p w14:paraId="52C6D2BF" w14:textId="41C07398" w:rsidR="0042438C" w:rsidRPr="008734AF" w:rsidRDefault="0042438C">
      <w:pPr>
        <w:rPr>
          <w:rFonts w:ascii="Trebuchet MS" w:hAnsi="Trebuchet MS"/>
          <w:b/>
          <w:sz w:val="24"/>
          <w:szCs w:val="24"/>
          <w:lang w:val="en-GB"/>
        </w:rPr>
      </w:pPr>
      <w:r w:rsidRPr="008734AF">
        <w:rPr>
          <w:rFonts w:ascii="Trebuchet MS" w:hAnsi="Trebuchet MS"/>
          <w:b/>
          <w:sz w:val="24"/>
          <w:szCs w:val="24"/>
          <w:lang w:val="en-GB"/>
        </w:rPr>
        <w:br w:type="page"/>
      </w:r>
    </w:p>
    <w:p w14:paraId="0F1F783F" w14:textId="5EEAAC08" w:rsidR="0042438C" w:rsidRPr="008734AF" w:rsidRDefault="0042438C">
      <w:pPr>
        <w:rPr>
          <w:rFonts w:ascii="Trebuchet MS" w:hAnsi="Trebuchet MS"/>
          <w:b/>
          <w:sz w:val="24"/>
          <w:szCs w:val="24"/>
          <w:lang w:val="en-GB"/>
        </w:rPr>
      </w:pPr>
      <w:r w:rsidRPr="008734AF">
        <w:rPr>
          <w:rFonts w:ascii="Trebuchet MS" w:hAnsi="Trebuchet MS"/>
          <w:b/>
          <w:sz w:val="24"/>
          <w:szCs w:val="24"/>
          <w:lang w:val="en-GB"/>
        </w:rPr>
        <w:lastRenderedPageBreak/>
        <w:br w:type="page"/>
      </w:r>
    </w:p>
    <w:p w14:paraId="6BD6A7B0" w14:textId="77777777" w:rsidR="00F55706" w:rsidRPr="008734AF" w:rsidRDefault="00F55706" w:rsidP="00DA2D0B">
      <w:pPr>
        <w:rPr>
          <w:rFonts w:ascii="Trebuchet MS" w:hAnsi="Trebuchet MS"/>
          <w:b/>
          <w:sz w:val="24"/>
          <w:szCs w:val="24"/>
          <w:lang w:val="en-GB"/>
        </w:rPr>
        <w:sectPr w:rsidR="00F55706" w:rsidRPr="008734AF" w:rsidSect="001331E0">
          <w:footerReference w:type="default" r:id="rId55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308FDBA7" w14:textId="77777777" w:rsidR="008E2EB0" w:rsidRPr="008734AF" w:rsidRDefault="008E2EB0" w:rsidP="00DA2D0B">
      <w:pPr>
        <w:rPr>
          <w:rFonts w:ascii="Trebuchet MS" w:hAnsi="Trebuchet MS"/>
          <w:b/>
          <w:sz w:val="24"/>
          <w:szCs w:val="24"/>
          <w:lang w:val="en-GB"/>
        </w:rPr>
      </w:pPr>
    </w:p>
    <w:p w14:paraId="19EA6F96" w14:textId="7D6C6C23" w:rsidR="009B2FE9" w:rsidRPr="008734AF" w:rsidRDefault="00B263C9" w:rsidP="00DA2D0B">
      <w:pPr>
        <w:rPr>
          <w:rFonts w:ascii="Trebuchet MS" w:hAnsi="Trebuchet MS"/>
          <w:b/>
          <w:sz w:val="24"/>
          <w:szCs w:val="24"/>
          <w:lang w:val="en-GB"/>
        </w:rPr>
      </w:pPr>
      <w:r w:rsidRPr="008734AF">
        <w:rPr>
          <w:rFonts w:ascii="Trebuchet MS" w:hAnsi="Trebuchet MS"/>
          <w:b/>
          <w:sz w:val="24"/>
          <w:szCs w:val="24"/>
          <w:lang w:val="en-GB"/>
        </w:rPr>
        <w:t>46</w:t>
      </w:r>
      <w:r w:rsidRPr="00684E57">
        <w:rPr>
          <w:rFonts w:ascii="Trebuchet MS" w:hAnsi="Trebuchet MS"/>
          <w:b/>
          <w:sz w:val="24"/>
          <w:szCs w:val="24"/>
          <w:vertAlign w:val="superscript"/>
          <w:lang w:val="en-GB"/>
        </w:rPr>
        <w:t>th</w:t>
      </w:r>
      <w:r w:rsidRPr="008734AF">
        <w:rPr>
          <w:rFonts w:ascii="Trebuchet MS" w:hAnsi="Trebuchet MS"/>
          <w:b/>
          <w:sz w:val="24"/>
          <w:szCs w:val="24"/>
          <w:lang w:val="en-GB"/>
        </w:rPr>
        <w:t xml:space="preserve"> </w:t>
      </w:r>
      <w:r w:rsidR="009B2FE9" w:rsidRPr="008734AF">
        <w:rPr>
          <w:rFonts w:ascii="Trebuchet MS" w:hAnsi="Trebuchet MS"/>
          <w:b/>
          <w:sz w:val="24"/>
          <w:szCs w:val="24"/>
          <w:lang w:val="en-GB"/>
        </w:rPr>
        <w:t xml:space="preserve">National Chemistry Olympiad 2025 preliminary round </w:t>
      </w:r>
      <w:r w:rsidR="009B2FE9" w:rsidRPr="00684E57">
        <w:rPr>
          <w:rFonts w:ascii="Trebuchet MS" w:hAnsi="Trebuchet MS"/>
          <w:b/>
          <w:sz w:val="24"/>
          <w:szCs w:val="24"/>
          <w:lang w:val="en-GB"/>
        </w:rPr>
        <w:t>2</w:t>
      </w:r>
    </w:p>
    <w:p w14:paraId="51C77FC5" w14:textId="5FDFDC09" w:rsidR="008E2EB0" w:rsidRPr="008734AF" w:rsidRDefault="007F44F3" w:rsidP="00DA2D0B">
      <w:p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Answer sheet: m</w:t>
      </w:r>
      <w:r w:rsidRPr="008734AF">
        <w:rPr>
          <w:rFonts w:ascii="Trebuchet MS" w:hAnsi="Trebuchet MS"/>
          <w:b/>
          <w:sz w:val="24"/>
          <w:szCs w:val="24"/>
          <w:lang w:val="en-GB"/>
        </w:rPr>
        <w:t xml:space="preserve">ultiple </w:t>
      </w:r>
      <w:r w:rsidR="009B2FE9" w:rsidRPr="008734AF">
        <w:rPr>
          <w:rFonts w:ascii="Trebuchet MS" w:hAnsi="Trebuchet MS"/>
          <w:b/>
          <w:sz w:val="24"/>
          <w:szCs w:val="24"/>
          <w:lang w:val="en-GB"/>
        </w:rPr>
        <w:t>choice question</w:t>
      </w:r>
      <w:r>
        <w:rPr>
          <w:rFonts w:ascii="Trebuchet MS" w:hAnsi="Trebuchet MS"/>
          <w:b/>
          <w:sz w:val="24"/>
          <w:szCs w:val="24"/>
          <w:lang w:val="en-GB"/>
        </w:rPr>
        <w:t>s</w:t>
      </w:r>
    </w:p>
    <w:p w14:paraId="6D7D7DD5" w14:textId="77777777" w:rsidR="008E2EB0" w:rsidRPr="008734AF" w:rsidRDefault="008E2EB0" w:rsidP="00D02044">
      <w:pPr>
        <w:pStyle w:val="Kop1"/>
        <w:rPr>
          <w:lang w:val="en-GB"/>
        </w:rPr>
      </w:pPr>
    </w:p>
    <w:p w14:paraId="02514959" w14:textId="77777777" w:rsidR="00F76F6F" w:rsidRPr="008734AF" w:rsidRDefault="00F76F6F" w:rsidP="00D02044">
      <w:pPr>
        <w:pStyle w:val="Kop1"/>
        <w:rPr>
          <w:lang w:val="en-GB"/>
        </w:rPr>
      </w:pPr>
      <w:r w:rsidRPr="008734AF">
        <w:rPr>
          <w:lang w:val="en-GB"/>
        </w:rPr>
        <w:t>name:</w:t>
      </w:r>
    </w:p>
    <w:p w14:paraId="03777D47" w14:textId="77777777" w:rsidR="00F76F6F" w:rsidRPr="008734AF" w:rsidRDefault="00F76F6F" w:rsidP="00DA2D0B">
      <w:pPr>
        <w:rPr>
          <w:rFonts w:ascii="Trebuchet MS" w:hAnsi="Trebuchet MS"/>
          <w:lang w:val="en-GB"/>
        </w:rPr>
      </w:pPr>
    </w:p>
    <w:p w14:paraId="1A0DCB23" w14:textId="77777777" w:rsidR="00F76F6F" w:rsidRPr="008734AF" w:rsidRDefault="00F76F6F" w:rsidP="00DA2D0B">
      <w:pPr>
        <w:rPr>
          <w:rFonts w:ascii="Trebuchet MS" w:hAnsi="Trebuchet MS"/>
          <w:b/>
          <w:lang w:val="en-GB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943"/>
        <w:gridCol w:w="900"/>
      </w:tblGrid>
      <w:tr w:rsidR="00F76F6F" w:rsidRPr="008734AF" w14:paraId="2D94ABA4" w14:textId="77777777" w:rsidTr="0075635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14:paraId="1E36CCFB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no.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37628A85" w14:textId="2A093B6F" w:rsidR="00F76F6F" w:rsidRPr="008734AF" w:rsidRDefault="007F44F3" w:rsidP="00DA2D0B">
            <w:pPr>
              <w:spacing w:before="6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answer</w:t>
            </w:r>
          </w:p>
          <w:p w14:paraId="5A68DD87" w14:textId="52C06D3B" w:rsidR="00F76F6F" w:rsidRPr="008734AF" w:rsidRDefault="007F44F3" w:rsidP="00DA2D0B">
            <w:pPr>
              <w:spacing w:before="6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(</w:t>
            </w:r>
            <w:r w:rsidR="00F76F6F" w:rsidRPr="008734AF">
              <w:rPr>
                <w:rFonts w:ascii="Trebuchet MS" w:hAnsi="Trebuchet MS"/>
                <w:lang w:val="en-GB"/>
              </w:rPr>
              <w:t>letter</w:t>
            </w:r>
            <w:r>
              <w:rPr>
                <w:rFonts w:ascii="Trebuchet MS" w:hAnsi="Trebuchet MS"/>
                <w:lang w:val="en-GB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077809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(score)</w:t>
            </w:r>
          </w:p>
        </w:tc>
      </w:tr>
      <w:tr w:rsidR="00F76F6F" w:rsidRPr="008734AF" w14:paraId="66250D94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97929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F9F7C8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DFC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2C511DF2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6C939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E25D1B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6FF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40F87D47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A9AD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D826BF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925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5A84C23D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AE8A8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C4309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71D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7B08539E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C7DEB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177F75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23D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45B1361D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CBCDA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5B2C4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C31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218983BA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5C6DC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5AB4F8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022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54211C0C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F3536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F92CC4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E01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64C7FA15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D07A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73A32C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A6F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3F394E19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D596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BD328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C14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1D288B06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DEF7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760F5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4576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3A4CBA25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A1FC6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51CA6A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C65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3A1136E2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DF3E9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D2FCA5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F54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4B2348C6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34CE0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58FFDE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754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6702DD7A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BA3CE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B7E171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A17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320342BD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78B73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ADBDD3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C03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0E852B1C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42C0B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BA849B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349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1B92E961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38A02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22CBB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465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5D6A80C8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FFB0A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1E8F70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F9B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9B5326" w:rsidRPr="008734AF" w14:paraId="13B851CC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70B1" w14:textId="77777777" w:rsidR="009B5326" w:rsidRPr="008734AF" w:rsidRDefault="009B5326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7F0FB0" w14:textId="77777777" w:rsidR="009B5326" w:rsidRPr="008734AF" w:rsidRDefault="009B5326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786" w14:textId="77777777" w:rsidR="009B5326" w:rsidRPr="008734AF" w:rsidRDefault="009B5326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8734AF" w14:paraId="2ADCAB0A" w14:textId="77777777" w:rsidTr="0075635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6CB2A" w14:textId="77777777" w:rsidR="00F76F6F" w:rsidRPr="008734AF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4CCBBE" w14:textId="77777777" w:rsidR="00F76F6F" w:rsidRPr="008734AF" w:rsidRDefault="00AC4099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8734AF">
              <w:rPr>
                <w:rFonts w:ascii="Trebuchet MS" w:hAnsi="Trebuchet MS"/>
                <w:lang w:val="en-GB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EC8" w14:textId="77777777" w:rsidR="00F76F6F" w:rsidRPr="008734AF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</w:tbl>
    <w:p w14:paraId="6E9A6630" w14:textId="77777777" w:rsidR="00F76F6F" w:rsidRPr="008734AF" w:rsidRDefault="00F76F6F" w:rsidP="00DA2D0B">
      <w:pPr>
        <w:rPr>
          <w:rFonts w:ascii="Trebuchet MS" w:hAnsi="Trebuchet MS"/>
          <w:lang w:val="en-GB"/>
        </w:rPr>
      </w:pPr>
    </w:p>
    <w:p w14:paraId="344F2B2F" w14:textId="77777777" w:rsidR="00F76F6F" w:rsidRPr="008734AF" w:rsidRDefault="00F76F6F" w:rsidP="00DA2D0B">
      <w:pPr>
        <w:rPr>
          <w:rFonts w:ascii="Trebuchet MS" w:hAnsi="Trebuchet MS"/>
          <w:lang w:val="en-GB"/>
        </w:rPr>
      </w:pPr>
    </w:p>
    <w:sectPr w:rsidR="00F76F6F" w:rsidRPr="008734AF" w:rsidSect="001331E0">
      <w:footerReference w:type="default" r:id="rId56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4348" w14:textId="77777777" w:rsidR="008D4C65" w:rsidRDefault="008D4C65">
      <w:r>
        <w:separator/>
      </w:r>
    </w:p>
  </w:endnote>
  <w:endnote w:type="continuationSeparator" w:id="0">
    <w:p w14:paraId="708BCBB5" w14:textId="77777777" w:rsidR="008D4C65" w:rsidRDefault="008D4C65">
      <w:r>
        <w:continuationSeparator/>
      </w:r>
    </w:p>
  </w:endnote>
  <w:endnote w:type="continuationNotice" w:id="1">
    <w:p w14:paraId="7522AD32" w14:textId="77777777" w:rsidR="008D4C65" w:rsidRDefault="008D4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C68" w14:textId="77777777" w:rsidR="00D22ACC" w:rsidRDefault="00D22ACC" w:rsidP="008A5BB2">
    <w:pPr>
      <w:pStyle w:val="Voettekst"/>
      <w:pBdr>
        <w:top w:val="none" w:sz="0" w:space="0" w:color="auto"/>
      </w:pBdr>
      <w:tabs>
        <w:tab w:val="clear" w:pos="9072"/>
        <w:tab w:val="left" w:pos="6645"/>
      </w:tabs>
      <w:ind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0971" w14:textId="77777777" w:rsidR="00D22ACC" w:rsidRPr="00A83D5D" w:rsidRDefault="00D22AC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0219F8">
      <w:rPr>
        <w:rStyle w:val="Paginanummer"/>
        <w:rFonts w:ascii="Trebuchet MS" w:hAnsi="Trebuchet MS"/>
        <w:noProof/>
      </w:rPr>
      <w:t>2</w:t>
    </w:r>
    <w:r w:rsidRPr="00A83D5D">
      <w:rPr>
        <w:rStyle w:val="Paginanummer"/>
        <w:rFonts w:ascii="Trebuchet MS" w:hAnsi="Trebuchet MS"/>
      </w:rPr>
      <w:fldChar w:fldCharType="end"/>
    </w:r>
  </w:p>
  <w:p w14:paraId="15A4FA1A" w14:textId="0851C282" w:rsidR="00D22ACC" w:rsidRPr="00F0231A" w:rsidRDefault="00D22AC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46</w:t>
    </w:r>
    <w:r w:rsidRPr="006271A9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Pr="00F0231A">
      <w:rPr>
        <w:rFonts w:ascii="Trebuchet MS" w:hAnsi="Trebuchet MS"/>
      </w:rPr>
      <w:t xml:space="preserve">National Chemistry Olympiad 2025 Preliminary Round </w:t>
    </w:r>
    <w:r w:rsidRPr="006271A9">
      <w:rPr>
        <w:rFonts w:ascii="Trebuchet MS" w:hAnsi="Trebuchet M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2481" w14:textId="77777777" w:rsidR="00D22ACC" w:rsidRDefault="00D22ACC" w:rsidP="00165F5E">
    <w:pPr>
      <w:pStyle w:val="Voettekst"/>
      <w:ind w:right="360"/>
    </w:pPr>
    <w:r>
      <w:t>National Chemistry Olympiad 2006 Preliminary Round 1 Scoring regulations multiple choice questions + explanation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CE63" w14:textId="77777777" w:rsidR="00D22ACC" w:rsidRPr="00A83D5D" w:rsidRDefault="00D22AC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B926F9">
      <w:rPr>
        <w:rStyle w:val="Paginanummer"/>
        <w:rFonts w:ascii="Trebuchet MS" w:hAnsi="Trebuchet MS"/>
        <w:noProof/>
      </w:rPr>
      <w:t>13</w:t>
    </w:r>
    <w:r w:rsidRPr="00A83D5D">
      <w:rPr>
        <w:rStyle w:val="Paginanummer"/>
        <w:rFonts w:ascii="Trebuchet MS" w:hAnsi="Trebuchet MS"/>
      </w:rPr>
      <w:fldChar w:fldCharType="end"/>
    </w:r>
  </w:p>
  <w:p w14:paraId="52958B7F" w14:textId="3E74EE14" w:rsidR="00D22ACC" w:rsidRPr="00F0231A" w:rsidRDefault="000B5CEB" w:rsidP="000B5CEB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46</w:t>
    </w:r>
    <w:r w:rsidRPr="006271A9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Pr="00F0231A">
      <w:rPr>
        <w:rFonts w:ascii="Trebuchet MS" w:hAnsi="Trebuchet MS"/>
      </w:rPr>
      <w:t xml:space="preserve">National Chemistry Olympiad 2025 Preliminary Round </w:t>
    </w:r>
    <w:r w:rsidRPr="006271A9">
      <w:rPr>
        <w:rFonts w:ascii="Trebuchet MS" w:hAnsi="Trebuchet MS"/>
      </w:rPr>
      <w:t>2</w:t>
    </w:r>
    <w:r>
      <w:rPr>
        <w:rFonts w:ascii="Trebuchet MS" w:hAnsi="Trebuchet MS"/>
      </w:rPr>
      <w:t xml:space="preserve"> </w:t>
    </w:r>
    <w:r w:rsidR="008D6846">
      <w:rPr>
        <w:rFonts w:ascii="Trebuchet MS" w:hAnsi="Trebuchet MS"/>
      </w:rPr>
      <w:t>Multiple</w:t>
    </w:r>
    <w:r>
      <w:rPr>
        <w:rFonts w:ascii="Trebuchet MS" w:hAnsi="Trebuchet MS"/>
      </w:rPr>
      <w:t xml:space="preserve"> </w:t>
    </w:r>
    <w:r w:rsidR="008D6846">
      <w:rPr>
        <w:rFonts w:ascii="Trebuchet MS" w:hAnsi="Trebuchet MS"/>
      </w:rPr>
      <w:t xml:space="preserve">Choice </w:t>
    </w:r>
    <w:r>
      <w:rPr>
        <w:rFonts w:ascii="Trebuchet MS" w:hAnsi="Trebuchet MS"/>
      </w:rPr>
      <w:t>Questions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8916" w14:textId="77777777" w:rsidR="008D6846" w:rsidRPr="00A83D5D" w:rsidRDefault="008D6846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>
      <w:rPr>
        <w:rStyle w:val="Paginanummer"/>
        <w:rFonts w:ascii="Trebuchet MS" w:hAnsi="Trebuchet MS"/>
        <w:noProof/>
      </w:rPr>
      <w:t>13</w:t>
    </w:r>
    <w:r w:rsidRPr="00A83D5D">
      <w:rPr>
        <w:rStyle w:val="Paginanummer"/>
        <w:rFonts w:ascii="Trebuchet MS" w:hAnsi="Trebuchet MS"/>
      </w:rPr>
      <w:fldChar w:fldCharType="end"/>
    </w:r>
  </w:p>
  <w:p w14:paraId="1ACED927" w14:textId="3E380CC9" w:rsidR="008D6846" w:rsidRPr="00F0231A" w:rsidRDefault="008D6846" w:rsidP="000B5CEB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46</w:t>
    </w:r>
    <w:r w:rsidRPr="006271A9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Pr="00F0231A">
      <w:rPr>
        <w:rFonts w:ascii="Trebuchet MS" w:hAnsi="Trebuchet MS"/>
      </w:rPr>
      <w:t xml:space="preserve">National Chemistry Olympiad 2025 Preliminary Round </w:t>
    </w:r>
    <w:r w:rsidRPr="006271A9">
      <w:rPr>
        <w:rFonts w:ascii="Trebuchet MS" w:hAnsi="Trebuchet MS"/>
      </w:rPr>
      <w:t>2</w:t>
    </w:r>
    <w:r>
      <w:rPr>
        <w:rFonts w:ascii="Trebuchet MS" w:hAnsi="Trebuchet MS"/>
      </w:rPr>
      <w:t xml:space="preserve"> Open Questions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214F" w14:textId="126E775D" w:rsidR="00D22ACC" w:rsidRPr="00F0231A" w:rsidRDefault="00D22ACC" w:rsidP="0042438C">
    <w:pPr>
      <w:pStyle w:val="Voettekst"/>
      <w:pBdr>
        <w:top w:val="none" w:sz="0" w:space="0" w:color="auto"/>
      </w:pBdr>
      <w:ind w:right="-1"/>
      <w:rPr>
        <w:rFonts w:ascii="Trebuchet MS" w:hAnsi="Trebuchet M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5DEC" w14:textId="00087485" w:rsidR="00D22ACC" w:rsidRPr="00684E57" w:rsidRDefault="00684E57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46</w:t>
    </w:r>
    <w:r w:rsidRPr="006271A9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Pr="00F0231A">
      <w:rPr>
        <w:rFonts w:ascii="Trebuchet MS" w:hAnsi="Trebuchet MS"/>
      </w:rPr>
      <w:t xml:space="preserve">National Chemistry Olympiad 2025 Preliminary Round </w:t>
    </w:r>
    <w:r w:rsidRPr="006271A9">
      <w:rPr>
        <w:rFonts w:ascii="Trebuchet MS" w:hAnsi="Trebuchet MS"/>
      </w:rPr>
      <w:t>2</w:t>
    </w:r>
    <w:r>
      <w:rPr>
        <w:rFonts w:ascii="Trebuchet MS" w:hAnsi="Trebuchet MS"/>
      </w:rPr>
      <w:t xml:space="preserve"> </w:t>
    </w:r>
    <w:r w:rsidR="00D22ACC" w:rsidRPr="00F0231A">
      <w:rPr>
        <w:rFonts w:ascii="Trebuchet MS" w:hAnsi="Trebuchet MS"/>
      </w:rPr>
      <w:t xml:space="preserve">Multiple Choice Answer </w:t>
    </w:r>
    <w:r w:rsidR="00D22ACC" w:rsidRPr="00684E57">
      <w:rPr>
        <w:rFonts w:ascii="Trebuchet MS" w:hAnsi="Trebuchet MS"/>
      </w:rPr>
      <w:t>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2533" w14:textId="77777777" w:rsidR="008D4C65" w:rsidRDefault="008D4C65">
      <w:r>
        <w:separator/>
      </w:r>
    </w:p>
  </w:footnote>
  <w:footnote w:type="continuationSeparator" w:id="0">
    <w:p w14:paraId="2FE813DB" w14:textId="77777777" w:rsidR="008D4C65" w:rsidRDefault="008D4C65">
      <w:r>
        <w:continuationSeparator/>
      </w:r>
    </w:p>
  </w:footnote>
  <w:footnote w:type="continuationNotice" w:id="1">
    <w:p w14:paraId="6219A750" w14:textId="77777777" w:rsidR="008D4C65" w:rsidRDefault="008D4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C361" w14:textId="77777777" w:rsidR="0042438C" w:rsidRDefault="0042438C" w:rsidP="0042438C">
    <w:pPr>
      <w:pStyle w:val="Kopteks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8E5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F14F6A"/>
    <w:multiLevelType w:val="hybridMultilevel"/>
    <w:tmpl w:val="FA68126C"/>
    <w:lvl w:ilvl="0" w:tplc="96B8885E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94837"/>
    <w:multiLevelType w:val="singleLevel"/>
    <w:tmpl w:val="1E7F4399"/>
    <w:lvl w:ilvl="0">
      <w:numFmt w:val="bullet"/>
      <w:lvlText w:val="·"/>
      <w:lvlJc w:val="left"/>
      <w:pPr>
        <w:tabs>
          <w:tab w:val="num" w:pos="144"/>
        </w:tabs>
        <w:ind w:left="792"/>
      </w:pPr>
      <w:rPr>
        <w:rFonts w:ascii="Symbol" w:hAnsi="Symbol"/>
        <w:snapToGrid/>
        <w:sz w:val="22"/>
      </w:rPr>
    </w:lvl>
  </w:abstractNum>
  <w:abstractNum w:abstractNumId="4" w15:restartNumberingAfterBreak="0">
    <w:nsid w:val="086548B7"/>
    <w:multiLevelType w:val="hybridMultilevel"/>
    <w:tmpl w:val="A6D83220"/>
    <w:lvl w:ilvl="0" w:tplc="BA1650FA">
      <w:start w:val="1"/>
      <w:numFmt w:val="decimal"/>
      <w:lvlText w:val="%1"/>
      <w:lvlJc w:val="center"/>
      <w:pPr>
        <w:ind w:left="720" w:hanging="360"/>
      </w:pPr>
      <w:rPr>
        <w:rFonts w:ascii="Trebuchet MS" w:hAnsi="Trebuchet MS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B2100"/>
    <w:multiLevelType w:val="hybridMultilevel"/>
    <w:tmpl w:val="60FE56B6"/>
    <w:lvl w:ilvl="0" w:tplc="0413000F">
      <w:start w:val="1"/>
      <w:numFmt w:val="decimal"/>
      <w:lvlText w:val="%1."/>
      <w:lvlJc w:val="left"/>
      <w:pPr>
        <w:ind w:left="1079" w:hanging="360"/>
      </w:pPr>
    </w:lvl>
    <w:lvl w:ilvl="1" w:tplc="04130019" w:tentative="1">
      <w:start w:val="1"/>
      <w:numFmt w:val="lowerLetter"/>
      <w:lvlText w:val="%2."/>
      <w:lvlJc w:val="left"/>
      <w:pPr>
        <w:ind w:left="1799" w:hanging="360"/>
      </w:pPr>
    </w:lvl>
    <w:lvl w:ilvl="2" w:tplc="0413001B" w:tentative="1">
      <w:start w:val="1"/>
      <w:numFmt w:val="lowerRoman"/>
      <w:lvlText w:val="%3."/>
      <w:lvlJc w:val="right"/>
      <w:pPr>
        <w:ind w:left="2519" w:hanging="180"/>
      </w:pPr>
    </w:lvl>
    <w:lvl w:ilvl="3" w:tplc="0413000F" w:tentative="1">
      <w:start w:val="1"/>
      <w:numFmt w:val="decimal"/>
      <w:lvlText w:val="%4."/>
      <w:lvlJc w:val="left"/>
      <w:pPr>
        <w:ind w:left="3239" w:hanging="360"/>
      </w:pPr>
    </w:lvl>
    <w:lvl w:ilvl="4" w:tplc="04130019" w:tentative="1">
      <w:start w:val="1"/>
      <w:numFmt w:val="lowerLetter"/>
      <w:lvlText w:val="%5."/>
      <w:lvlJc w:val="left"/>
      <w:pPr>
        <w:ind w:left="3959" w:hanging="360"/>
      </w:pPr>
    </w:lvl>
    <w:lvl w:ilvl="5" w:tplc="0413001B" w:tentative="1">
      <w:start w:val="1"/>
      <w:numFmt w:val="lowerRoman"/>
      <w:lvlText w:val="%6."/>
      <w:lvlJc w:val="right"/>
      <w:pPr>
        <w:ind w:left="4679" w:hanging="180"/>
      </w:pPr>
    </w:lvl>
    <w:lvl w:ilvl="6" w:tplc="0413000F" w:tentative="1">
      <w:start w:val="1"/>
      <w:numFmt w:val="decimal"/>
      <w:lvlText w:val="%7."/>
      <w:lvlJc w:val="left"/>
      <w:pPr>
        <w:ind w:left="5399" w:hanging="360"/>
      </w:pPr>
    </w:lvl>
    <w:lvl w:ilvl="7" w:tplc="04130019" w:tentative="1">
      <w:start w:val="1"/>
      <w:numFmt w:val="lowerLetter"/>
      <w:lvlText w:val="%8."/>
      <w:lvlJc w:val="left"/>
      <w:pPr>
        <w:ind w:left="6119" w:hanging="360"/>
      </w:pPr>
    </w:lvl>
    <w:lvl w:ilvl="8" w:tplc="0413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13B1304B"/>
    <w:multiLevelType w:val="hybridMultilevel"/>
    <w:tmpl w:val="EECA7C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35DE1"/>
    <w:multiLevelType w:val="hybridMultilevel"/>
    <w:tmpl w:val="EED852F8"/>
    <w:lvl w:ilvl="0" w:tplc="7B04CAFE">
      <w:start w:val="1"/>
      <w:numFmt w:val="bullet"/>
      <w:pStyle w:val="Opsomming2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0660"/>
    <w:multiLevelType w:val="hybridMultilevel"/>
    <w:tmpl w:val="8E56F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E4DA9"/>
    <w:multiLevelType w:val="hybridMultilevel"/>
    <w:tmpl w:val="A8AA1038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3A238E9"/>
    <w:multiLevelType w:val="hybridMultilevel"/>
    <w:tmpl w:val="D4507F98"/>
    <w:lvl w:ilvl="0" w:tplc="FDAEC576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3C5E83"/>
    <w:multiLevelType w:val="hybridMultilevel"/>
    <w:tmpl w:val="14823F4E"/>
    <w:lvl w:ilvl="0" w:tplc="EC6209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644CA"/>
    <w:multiLevelType w:val="hybridMultilevel"/>
    <w:tmpl w:val="69D0DBB2"/>
    <w:lvl w:ilvl="0" w:tplc="A3581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A779B"/>
    <w:multiLevelType w:val="hybridMultilevel"/>
    <w:tmpl w:val="5D24C6D2"/>
    <w:lvl w:ilvl="0" w:tplc="0E36A7A6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100D70"/>
    <w:multiLevelType w:val="hybridMultilevel"/>
    <w:tmpl w:val="834C9FE2"/>
    <w:lvl w:ilvl="0" w:tplc="17A0C1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492FF7"/>
    <w:multiLevelType w:val="hybridMultilevel"/>
    <w:tmpl w:val="289E981E"/>
    <w:lvl w:ilvl="0" w:tplc="0E5061BE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imes New Roman" w:hAnsi="Times New Roman" w:cs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4F74CB"/>
    <w:multiLevelType w:val="hybridMultilevel"/>
    <w:tmpl w:val="29C4C0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2995"/>
    <w:multiLevelType w:val="hybridMultilevel"/>
    <w:tmpl w:val="F53242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C10E0"/>
    <w:multiLevelType w:val="hybridMultilevel"/>
    <w:tmpl w:val="2B4663E2"/>
    <w:lvl w:ilvl="0" w:tplc="A4AAA8E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14B0F"/>
    <w:multiLevelType w:val="hybridMultilevel"/>
    <w:tmpl w:val="15B2C948"/>
    <w:lvl w:ilvl="0" w:tplc="247C22CE">
      <w:start w:val="1"/>
      <w:numFmt w:val="bullet"/>
      <w:pStyle w:val="Opsomming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08C2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C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5785E"/>
    <w:multiLevelType w:val="hybridMultilevel"/>
    <w:tmpl w:val="AADAE27E"/>
    <w:lvl w:ilvl="0" w:tplc="96B888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01007"/>
    <w:multiLevelType w:val="hybridMultilevel"/>
    <w:tmpl w:val="1FD8259A"/>
    <w:lvl w:ilvl="0" w:tplc="567A1768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78EEE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507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9C0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FE8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8C4B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83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F4B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EE10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3982937"/>
    <w:multiLevelType w:val="hybridMultilevel"/>
    <w:tmpl w:val="5AB2D8DE"/>
    <w:lvl w:ilvl="0" w:tplc="B210A714">
      <w:start w:val="1"/>
      <w:numFmt w:val="lowerLetter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4D88A9B2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A4DE5E1E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F9026540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ACA23E8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A70C380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9A76110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5E206C98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7B26D8BE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3" w15:restartNumberingAfterBreak="0">
    <w:nsid w:val="58B738F9"/>
    <w:multiLevelType w:val="singleLevel"/>
    <w:tmpl w:val="5DA4BFBC"/>
    <w:lvl w:ilvl="0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ascii="Trebuchet MS" w:hAnsi="Trebuchet MS" w:cs="Times New Roman" w:hint="default"/>
      </w:rPr>
    </w:lvl>
  </w:abstractNum>
  <w:abstractNum w:abstractNumId="24" w15:restartNumberingAfterBreak="0">
    <w:nsid w:val="592D4AD8"/>
    <w:multiLevelType w:val="hybridMultilevel"/>
    <w:tmpl w:val="19C062E2"/>
    <w:lvl w:ilvl="0" w:tplc="43AA363E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85EBB"/>
    <w:multiLevelType w:val="hybridMultilevel"/>
    <w:tmpl w:val="0C7E9618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514C5"/>
    <w:multiLevelType w:val="hybridMultilevel"/>
    <w:tmpl w:val="583C77D8"/>
    <w:lvl w:ilvl="0" w:tplc="4336E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60D85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9417B8"/>
    <w:multiLevelType w:val="hybridMultilevel"/>
    <w:tmpl w:val="69044EC4"/>
    <w:lvl w:ilvl="0" w:tplc="82ACA7E2">
      <w:start w:val="1"/>
      <w:numFmt w:val="decimal"/>
      <w:lvlText w:val="█ Problem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  <w:szCs w:val="32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F59CF"/>
    <w:multiLevelType w:val="hybridMultilevel"/>
    <w:tmpl w:val="F2B0DDB8"/>
    <w:lvl w:ilvl="0" w:tplc="2FE61332">
      <w:start w:val="1"/>
      <w:numFmt w:val="decimal"/>
      <w:lvlText w:val="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722CA7C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9D2084D6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95FC5FF0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11BA8B0C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C448B012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566CF688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52D8AC5C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D38649D6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num w:numId="1" w16cid:durableId="578714434">
    <w:abstractNumId w:val="0"/>
  </w:num>
  <w:num w:numId="2" w16cid:durableId="1424690322">
    <w:abstractNumId w:val="0"/>
  </w:num>
  <w:num w:numId="3" w16cid:durableId="353262621">
    <w:abstractNumId w:val="22"/>
  </w:num>
  <w:num w:numId="4" w16cid:durableId="111898686">
    <w:abstractNumId w:val="10"/>
  </w:num>
  <w:num w:numId="5" w16cid:durableId="1682927326">
    <w:abstractNumId w:val="28"/>
  </w:num>
  <w:num w:numId="6" w16cid:durableId="624507609">
    <w:abstractNumId w:val="26"/>
  </w:num>
  <w:num w:numId="7" w16cid:durableId="1278096592">
    <w:abstractNumId w:val="26"/>
  </w:num>
  <w:num w:numId="8" w16cid:durableId="1877887993">
    <w:abstractNumId w:val="29"/>
  </w:num>
  <w:num w:numId="9" w16cid:durableId="1090808748">
    <w:abstractNumId w:val="29"/>
    <w:lvlOverride w:ilvl="0">
      <w:startOverride w:val="1"/>
    </w:lvlOverride>
  </w:num>
  <w:num w:numId="10" w16cid:durableId="1128084107">
    <w:abstractNumId w:val="27"/>
  </w:num>
  <w:num w:numId="11" w16cid:durableId="301739690">
    <w:abstractNumId w:val="15"/>
  </w:num>
  <w:num w:numId="12" w16cid:durableId="10666839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9650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0800576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79647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0381164">
    <w:abstractNumId w:val="21"/>
  </w:num>
  <w:num w:numId="17" w16cid:durableId="132023168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5243877">
    <w:abstractNumId w:val="3"/>
  </w:num>
  <w:num w:numId="19" w16cid:durableId="554051072">
    <w:abstractNumId w:val="3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576"/>
        </w:pPr>
        <w:rPr>
          <w:rFonts w:ascii="Symbol" w:hAnsi="Symbol"/>
          <w:i/>
          <w:snapToGrid/>
          <w:sz w:val="26"/>
        </w:rPr>
      </w:lvl>
    </w:lvlOverride>
  </w:num>
  <w:num w:numId="20" w16cid:durableId="130215474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247156021">
    <w:abstractNumId w:val="0"/>
  </w:num>
  <w:num w:numId="22" w16cid:durableId="1320232918">
    <w:abstractNumId w:val="19"/>
  </w:num>
  <w:num w:numId="23" w16cid:durableId="1407797431">
    <w:abstractNumId w:val="7"/>
  </w:num>
  <w:num w:numId="24" w16cid:durableId="1345090098">
    <w:abstractNumId w:val="27"/>
  </w:num>
  <w:num w:numId="25" w16cid:durableId="253705987">
    <w:abstractNumId w:val="27"/>
    <w:lvlOverride w:ilvl="0">
      <w:startOverride w:val="1"/>
    </w:lvlOverride>
  </w:num>
  <w:num w:numId="26" w16cid:durableId="250041619">
    <w:abstractNumId w:val="27"/>
    <w:lvlOverride w:ilvl="0">
      <w:startOverride w:val="1"/>
    </w:lvlOverride>
  </w:num>
  <w:num w:numId="27" w16cid:durableId="1327438050">
    <w:abstractNumId w:val="14"/>
  </w:num>
  <w:num w:numId="28" w16cid:durableId="768626614">
    <w:abstractNumId w:val="14"/>
    <w:lvlOverride w:ilvl="0">
      <w:startOverride w:val="1"/>
    </w:lvlOverride>
  </w:num>
  <w:num w:numId="29" w16cid:durableId="1302928022">
    <w:abstractNumId w:val="14"/>
    <w:lvlOverride w:ilvl="0">
      <w:startOverride w:val="1"/>
    </w:lvlOverride>
  </w:num>
  <w:num w:numId="30" w16cid:durableId="1277756592">
    <w:abstractNumId w:val="27"/>
    <w:lvlOverride w:ilvl="0">
      <w:startOverride w:val="1"/>
    </w:lvlOverride>
  </w:num>
  <w:num w:numId="31" w16cid:durableId="707222795">
    <w:abstractNumId w:val="27"/>
    <w:lvlOverride w:ilvl="0">
      <w:startOverride w:val="1"/>
    </w:lvlOverride>
  </w:num>
  <w:num w:numId="32" w16cid:durableId="493954576">
    <w:abstractNumId w:val="23"/>
  </w:num>
  <w:num w:numId="33" w16cid:durableId="281769398">
    <w:abstractNumId w:val="11"/>
  </w:num>
  <w:num w:numId="34" w16cid:durableId="1750271977">
    <w:abstractNumId w:val="9"/>
  </w:num>
  <w:num w:numId="35" w16cid:durableId="1668512331">
    <w:abstractNumId w:val="13"/>
  </w:num>
  <w:num w:numId="36" w16cid:durableId="1926180194">
    <w:abstractNumId w:val="6"/>
  </w:num>
  <w:num w:numId="37" w16cid:durableId="464204315">
    <w:abstractNumId w:val="4"/>
  </w:num>
  <w:num w:numId="38" w16cid:durableId="1893887588">
    <w:abstractNumId w:val="23"/>
    <w:lvlOverride w:ilvl="0">
      <w:startOverride w:val="1"/>
    </w:lvlOverride>
  </w:num>
  <w:num w:numId="39" w16cid:durableId="1830575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1684031">
    <w:abstractNumId w:val="18"/>
  </w:num>
  <w:num w:numId="41" w16cid:durableId="908879849">
    <w:abstractNumId w:val="16"/>
  </w:num>
  <w:num w:numId="42" w16cid:durableId="1915701025">
    <w:abstractNumId w:val="8"/>
  </w:num>
  <w:num w:numId="43" w16cid:durableId="1436095648">
    <w:abstractNumId w:val="5"/>
  </w:num>
  <w:num w:numId="44" w16cid:durableId="1710914778">
    <w:abstractNumId w:val="24"/>
  </w:num>
  <w:num w:numId="45" w16cid:durableId="1702633772">
    <w:abstractNumId w:val="12"/>
  </w:num>
  <w:num w:numId="46" w16cid:durableId="1112092682">
    <w:abstractNumId w:val="20"/>
  </w:num>
  <w:num w:numId="47" w16cid:durableId="1381175952">
    <w:abstractNumId w:val="17"/>
  </w:num>
  <w:num w:numId="48" w16cid:durableId="180708549">
    <w:abstractNumId w:val="2"/>
  </w:num>
  <w:num w:numId="49" w16cid:durableId="9483086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00CE5"/>
    <w:rsid w:val="00000E6C"/>
    <w:rsid w:val="00000EF0"/>
    <w:rsid w:val="0000321E"/>
    <w:rsid w:val="00004184"/>
    <w:rsid w:val="00005F94"/>
    <w:rsid w:val="00010141"/>
    <w:rsid w:val="0001074D"/>
    <w:rsid w:val="00010AB6"/>
    <w:rsid w:val="000139A0"/>
    <w:rsid w:val="00013F9D"/>
    <w:rsid w:val="000140A3"/>
    <w:rsid w:val="00014375"/>
    <w:rsid w:val="000146B6"/>
    <w:rsid w:val="0001472B"/>
    <w:rsid w:val="00014D85"/>
    <w:rsid w:val="000162FB"/>
    <w:rsid w:val="00017045"/>
    <w:rsid w:val="00017C9E"/>
    <w:rsid w:val="00017F53"/>
    <w:rsid w:val="000202B9"/>
    <w:rsid w:val="000207A8"/>
    <w:rsid w:val="000219F8"/>
    <w:rsid w:val="0002346A"/>
    <w:rsid w:val="00024AFF"/>
    <w:rsid w:val="00025169"/>
    <w:rsid w:val="000259B6"/>
    <w:rsid w:val="00027CCB"/>
    <w:rsid w:val="00027D90"/>
    <w:rsid w:val="0003207F"/>
    <w:rsid w:val="00033857"/>
    <w:rsid w:val="00034338"/>
    <w:rsid w:val="00036307"/>
    <w:rsid w:val="00037601"/>
    <w:rsid w:val="00037DA8"/>
    <w:rsid w:val="00041F3F"/>
    <w:rsid w:val="00042C71"/>
    <w:rsid w:val="00042C73"/>
    <w:rsid w:val="0004452D"/>
    <w:rsid w:val="000452AE"/>
    <w:rsid w:val="00045867"/>
    <w:rsid w:val="00046636"/>
    <w:rsid w:val="000467A6"/>
    <w:rsid w:val="00050867"/>
    <w:rsid w:val="00052818"/>
    <w:rsid w:val="00052B0E"/>
    <w:rsid w:val="00054DA5"/>
    <w:rsid w:val="00055A37"/>
    <w:rsid w:val="00056FBF"/>
    <w:rsid w:val="00060348"/>
    <w:rsid w:val="0006061C"/>
    <w:rsid w:val="00061819"/>
    <w:rsid w:val="00062FE6"/>
    <w:rsid w:val="0006361D"/>
    <w:rsid w:val="00063722"/>
    <w:rsid w:val="00063FFB"/>
    <w:rsid w:val="000650FF"/>
    <w:rsid w:val="000655FA"/>
    <w:rsid w:val="000662AD"/>
    <w:rsid w:val="00066872"/>
    <w:rsid w:val="00066989"/>
    <w:rsid w:val="00067E8A"/>
    <w:rsid w:val="00070AB2"/>
    <w:rsid w:val="00073657"/>
    <w:rsid w:val="0007395A"/>
    <w:rsid w:val="00073F14"/>
    <w:rsid w:val="00073F19"/>
    <w:rsid w:val="00074290"/>
    <w:rsid w:val="00074DA4"/>
    <w:rsid w:val="00076AD5"/>
    <w:rsid w:val="00077500"/>
    <w:rsid w:val="00077EE2"/>
    <w:rsid w:val="000824A9"/>
    <w:rsid w:val="00082F0C"/>
    <w:rsid w:val="0008568A"/>
    <w:rsid w:val="000901E2"/>
    <w:rsid w:val="00090DE8"/>
    <w:rsid w:val="00091AA7"/>
    <w:rsid w:val="000928EB"/>
    <w:rsid w:val="00092EEC"/>
    <w:rsid w:val="00093605"/>
    <w:rsid w:val="000944C8"/>
    <w:rsid w:val="0009670E"/>
    <w:rsid w:val="0009788F"/>
    <w:rsid w:val="00097985"/>
    <w:rsid w:val="000A0483"/>
    <w:rsid w:val="000A068C"/>
    <w:rsid w:val="000A20A8"/>
    <w:rsid w:val="000A2F93"/>
    <w:rsid w:val="000A4202"/>
    <w:rsid w:val="000A4690"/>
    <w:rsid w:val="000A64A1"/>
    <w:rsid w:val="000A69E6"/>
    <w:rsid w:val="000A6DAD"/>
    <w:rsid w:val="000A7F4E"/>
    <w:rsid w:val="000B09B2"/>
    <w:rsid w:val="000B0F04"/>
    <w:rsid w:val="000B0FFA"/>
    <w:rsid w:val="000B1F0D"/>
    <w:rsid w:val="000B32E5"/>
    <w:rsid w:val="000B5CEB"/>
    <w:rsid w:val="000B61E4"/>
    <w:rsid w:val="000B6543"/>
    <w:rsid w:val="000C0399"/>
    <w:rsid w:val="000C10A4"/>
    <w:rsid w:val="000C37FA"/>
    <w:rsid w:val="000C44EA"/>
    <w:rsid w:val="000C47F7"/>
    <w:rsid w:val="000C7178"/>
    <w:rsid w:val="000C7D71"/>
    <w:rsid w:val="000D1449"/>
    <w:rsid w:val="000D1635"/>
    <w:rsid w:val="000D241E"/>
    <w:rsid w:val="000D2C50"/>
    <w:rsid w:val="000D322C"/>
    <w:rsid w:val="000D40B2"/>
    <w:rsid w:val="000D47E8"/>
    <w:rsid w:val="000D766A"/>
    <w:rsid w:val="000D7FAB"/>
    <w:rsid w:val="000E0494"/>
    <w:rsid w:val="000E053C"/>
    <w:rsid w:val="000E1DBB"/>
    <w:rsid w:val="000E3C9F"/>
    <w:rsid w:val="000E41A9"/>
    <w:rsid w:val="000E4919"/>
    <w:rsid w:val="000E75C1"/>
    <w:rsid w:val="000E78D8"/>
    <w:rsid w:val="000F0E90"/>
    <w:rsid w:val="000F0FCC"/>
    <w:rsid w:val="000F0FD8"/>
    <w:rsid w:val="000F1004"/>
    <w:rsid w:val="000F2C8D"/>
    <w:rsid w:val="000F308F"/>
    <w:rsid w:val="000F3F7A"/>
    <w:rsid w:val="000F7101"/>
    <w:rsid w:val="00100745"/>
    <w:rsid w:val="001016A1"/>
    <w:rsid w:val="001026E7"/>
    <w:rsid w:val="00103016"/>
    <w:rsid w:val="0010563B"/>
    <w:rsid w:val="00105CED"/>
    <w:rsid w:val="00106373"/>
    <w:rsid w:val="00106A58"/>
    <w:rsid w:val="00106E44"/>
    <w:rsid w:val="001112EC"/>
    <w:rsid w:val="001150A4"/>
    <w:rsid w:val="00117BE8"/>
    <w:rsid w:val="001206D1"/>
    <w:rsid w:val="001227D6"/>
    <w:rsid w:val="00122B34"/>
    <w:rsid w:val="0012495A"/>
    <w:rsid w:val="00124C4E"/>
    <w:rsid w:val="00125745"/>
    <w:rsid w:val="00125925"/>
    <w:rsid w:val="0012743B"/>
    <w:rsid w:val="001274AB"/>
    <w:rsid w:val="00131051"/>
    <w:rsid w:val="00131CE3"/>
    <w:rsid w:val="00132A97"/>
    <w:rsid w:val="001331E0"/>
    <w:rsid w:val="00134978"/>
    <w:rsid w:val="00136A3F"/>
    <w:rsid w:val="0014099C"/>
    <w:rsid w:val="00141097"/>
    <w:rsid w:val="001419DC"/>
    <w:rsid w:val="00144201"/>
    <w:rsid w:val="00144306"/>
    <w:rsid w:val="001451E4"/>
    <w:rsid w:val="001454A0"/>
    <w:rsid w:val="0014603D"/>
    <w:rsid w:val="00146AFD"/>
    <w:rsid w:val="00151351"/>
    <w:rsid w:val="0015140C"/>
    <w:rsid w:val="00151777"/>
    <w:rsid w:val="001518FA"/>
    <w:rsid w:val="00151A67"/>
    <w:rsid w:val="00151DE7"/>
    <w:rsid w:val="00151E61"/>
    <w:rsid w:val="001535D1"/>
    <w:rsid w:val="001535FD"/>
    <w:rsid w:val="001537EC"/>
    <w:rsid w:val="0015425F"/>
    <w:rsid w:val="001554B2"/>
    <w:rsid w:val="00156370"/>
    <w:rsid w:val="00160102"/>
    <w:rsid w:val="00160698"/>
    <w:rsid w:val="00160BEE"/>
    <w:rsid w:val="00160CE4"/>
    <w:rsid w:val="001610F5"/>
    <w:rsid w:val="00161DBE"/>
    <w:rsid w:val="00162D92"/>
    <w:rsid w:val="00163296"/>
    <w:rsid w:val="00163559"/>
    <w:rsid w:val="001638E5"/>
    <w:rsid w:val="00163A55"/>
    <w:rsid w:val="00163DBD"/>
    <w:rsid w:val="0016479C"/>
    <w:rsid w:val="00165438"/>
    <w:rsid w:val="00165458"/>
    <w:rsid w:val="00165789"/>
    <w:rsid w:val="00165F5E"/>
    <w:rsid w:val="00166205"/>
    <w:rsid w:val="00166285"/>
    <w:rsid w:val="001662E0"/>
    <w:rsid w:val="0016672D"/>
    <w:rsid w:val="00166CE6"/>
    <w:rsid w:val="001677F5"/>
    <w:rsid w:val="00170EA2"/>
    <w:rsid w:val="00171E22"/>
    <w:rsid w:val="00172A1B"/>
    <w:rsid w:val="00173576"/>
    <w:rsid w:val="00173634"/>
    <w:rsid w:val="0017425E"/>
    <w:rsid w:val="001747F6"/>
    <w:rsid w:val="00175724"/>
    <w:rsid w:val="00176186"/>
    <w:rsid w:val="00180A01"/>
    <w:rsid w:val="001812FC"/>
    <w:rsid w:val="00181DC6"/>
    <w:rsid w:val="00182033"/>
    <w:rsid w:val="00182C10"/>
    <w:rsid w:val="001830D7"/>
    <w:rsid w:val="00183432"/>
    <w:rsid w:val="00183718"/>
    <w:rsid w:val="001866E6"/>
    <w:rsid w:val="00186F6C"/>
    <w:rsid w:val="00187731"/>
    <w:rsid w:val="00190240"/>
    <w:rsid w:val="0019073D"/>
    <w:rsid w:val="00190CF1"/>
    <w:rsid w:val="001911D0"/>
    <w:rsid w:val="00193656"/>
    <w:rsid w:val="00194ED9"/>
    <w:rsid w:val="00195355"/>
    <w:rsid w:val="00196386"/>
    <w:rsid w:val="00196A1B"/>
    <w:rsid w:val="00196D2F"/>
    <w:rsid w:val="00196FDB"/>
    <w:rsid w:val="00197464"/>
    <w:rsid w:val="001A0290"/>
    <w:rsid w:val="001A0869"/>
    <w:rsid w:val="001A20CA"/>
    <w:rsid w:val="001A28D4"/>
    <w:rsid w:val="001A2EA2"/>
    <w:rsid w:val="001A2EB0"/>
    <w:rsid w:val="001A387F"/>
    <w:rsid w:val="001B0BBA"/>
    <w:rsid w:val="001B4758"/>
    <w:rsid w:val="001B48A4"/>
    <w:rsid w:val="001B4DD0"/>
    <w:rsid w:val="001B4FFE"/>
    <w:rsid w:val="001B533F"/>
    <w:rsid w:val="001B7A2F"/>
    <w:rsid w:val="001C0588"/>
    <w:rsid w:val="001C1E20"/>
    <w:rsid w:val="001C38D3"/>
    <w:rsid w:val="001C5558"/>
    <w:rsid w:val="001C56D6"/>
    <w:rsid w:val="001C5E9F"/>
    <w:rsid w:val="001C6801"/>
    <w:rsid w:val="001C78FC"/>
    <w:rsid w:val="001D1BE2"/>
    <w:rsid w:val="001D2F93"/>
    <w:rsid w:val="001D4FC2"/>
    <w:rsid w:val="001D50C1"/>
    <w:rsid w:val="001D51AE"/>
    <w:rsid w:val="001D51D7"/>
    <w:rsid w:val="001D6963"/>
    <w:rsid w:val="001E0213"/>
    <w:rsid w:val="001E0D7C"/>
    <w:rsid w:val="001E2441"/>
    <w:rsid w:val="001E3008"/>
    <w:rsid w:val="001E3285"/>
    <w:rsid w:val="001E6321"/>
    <w:rsid w:val="001E736C"/>
    <w:rsid w:val="001E79EA"/>
    <w:rsid w:val="001F01FA"/>
    <w:rsid w:val="001F0536"/>
    <w:rsid w:val="001F089E"/>
    <w:rsid w:val="001F1408"/>
    <w:rsid w:val="001F28C0"/>
    <w:rsid w:val="001F3637"/>
    <w:rsid w:val="001F3A45"/>
    <w:rsid w:val="001F51AE"/>
    <w:rsid w:val="001F646B"/>
    <w:rsid w:val="001F7689"/>
    <w:rsid w:val="00200496"/>
    <w:rsid w:val="002004A4"/>
    <w:rsid w:val="00200712"/>
    <w:rsid w:val="002008EF"/>
    <w:rsid w:val="00200D34"/>
    <w:rsid w:val="00202F8D"/>
    <w:rsid w:val="0020373A"/>
    <w:rsid w:val="00204577"/>
    <w:rsid w:val="00207BF9"/>
    <w:rsid w:val="0021048E"/>
    <w:rsid w:val="00211264"/>
    <w:rsid w:val="002114CB"/>
    <w:rsid w:val="0021216D"/>
    <w:rsid w:val="002138BF"/>
    <w:rsid w:val="002159AF"/>
    <w:rsid w:val="0022217A"/>
    <w:rsid w:val="0022371D"/>
    <w:rsid w:val="00224726"/>
    <w:rsid w:val="00224A07"/>
    <w:rsid w:val="00224B34"/>
    <w:rsid w:val="00225385"/>
    <w:rsid w:val="00225C1A"/>
    <w:rsid w:val="00227147"/>
    <w:rsid w:val="002278DC"/>
    <w:rsid w:val="00230F36"/>
    <w:rsid w:val="002310C8"/>
    <w:rsid w:val="002338C7"/>
    <w:rsid w:val="00234427"/>
    <w:rsid w:val="00240136"/>
    <w:rsid w:val="00242F51"/>
    <w:rsid w:val="00243A0B"/>
    <w:rsid w:val="00243D40"/>
    <w:rsid w:val="00244A03"/>
    <w:rsid w:val="002474A7"/>
    <w:rsid w:val="00247733"/>
    <w:rsid w:val="00252485"/>
    <w:rsid w:val="00253069"/>
    <w:rsid w:val="0025526B"/>
    <w:rsid w:val="00255755"/>
    <w:rsid w:val="00256D22"/>
    <w:rsid w:val="00257098"/>
    <w:rsid w:val="0025717F"/>
    <w:rsid w:val="00257E29"/>
    <w:rsid w:val="00257EE5"/>
    <w:rsid w:val="002601C6"/>
    <w:rsid w:val="00261D51"/>
    <w:rsid w:val="00262160"/>
    <w:rsid w:val="00263EDC"/>
    <w:rsid w:val="002669E6"/>
    <w:rsid w:val="00271555"/>
    <w:rsid w:val="00272608"/>
    <w:rsid w:val="002727CA"/>
    <w:rsid w:val="00272E2F"/>
    <w:rsid w:val="0027345C"/>
    <w:rsid w:val="00274F13"/>
    <w:rsid w:val="002755B0"/>
    <w:rsid w:val="002755F2"/>
    <w:rsid w:val="002776E5"/>
    <w:rsid w:val="002801F1"/>
    <w:rsid w:val="002802EB"/>
    <w:rsid w:val="00280D35"/>
    <w:rsid w:val="00286BD0"/>
    <w:rsid w:val="00286D8F"/>
    <w:rsid w:val="00286E0A"/>
    <w:rsid w:val="002907A8"/>
    <w:rsid w:val="00290E26"/>
    <w:rsid w:val="00291479"/>
    <w:rsid w:val="00292D8D"/>
    <w:rsid w:val="002931E7"/>
    <w:rsid w:val="00293504"/>
    <w:rsid w:val="00293886"/>
    <w:rsid w:val="00293CB5"/>
    <w:rsid w:val="00293E63"/>
    <w:rsid w:val="00295064"/>
    <w:rsid w:val="002967EC"/>
    <w:rsid w:val="00297A33"/>
    <w:rsid w:val="00297C28"/>
    <w:rsid w:val="00297C9F"/>
    <w:rsid w:val="00297E2B"/>
    <w:rsid w:val="00297E7C"/>
    <w:rsid w:val="002A02B5"/>
    <w:rsid w:val="002A0F1F"/>
    <w:rsid w:val="002A11AF"/>
    <w:rsid w:val="002A20B6"/>
    <w:rsid w:val="002A30B1"/>
    <w:rsid w:val="002A3128"/>
    <w:rsid w:val="002A3E70"/>
    <w:rsid w:val="002A4291"/>
    <w:rsid w:val="002A66FD"/>
    <w:rsid w:val="002A797F"/>
    <w:rsid w:val="002B0EB9"/>
    <w:rsid w:val="002B14FA"/>
    <w:rsid w:val="002B15F7"/>
    <w:rsid w:val="002B17CB"/>
    <w:rsid w:val="002B188C"/>
    <w:rsid w:val="002B24FC"/>
    <w:rsid w:val="002B2626"/>
    <w:rsid w:val="002B299E"/>
    <w:rsid w:val="002B2EAB"/>
    <w:rsid w:val="002B3053"/>
    <w:rsid w:val="002B3260"/>
    <w:rsid w:val="002B4AFC"/>
    <w:rsid w:val="002B54C3"/>
    <w:rsid w:val="002B5C26"/>
    <w:rsid w:val="002B6F8C"/>
    <w:rsid w:val="002C0820"/>
    <w:rsid w:val="002C0AEB"/>
    <w:rsid w:val="002C1598"/>
    <w:rsid w:val="002C2C66"/>
    <w:rsid w:val="002C349B"/>
    <w:rsid w:val="002C36C7"/>
    <w:rsid w:val="002C39AC"/>
    <w:rsid w:val="002C4009"/>
    <w:rsid w:val="002C425B"/>
    <w:rsid w:val="002C4276"/>
    <w:rsid w:val="002C4B6E"/>
    <w:rsid w:val="002C54E9"/>
    <w:rsid w:val="002C6F14"/>
    <w:rsid w:val="002D0176"/>
    <w:rsid w:val="002D0D8C"/>
    <w:rsid w:val="002D1115"/>
    <w:rsid w:val="002D216D"/>
    <w:rsid w:val="002D30E6"/>
    <w:rsid w:val="002D331E"/>
    <w:rsid w:val="002D48A3"/>
    <w:rsid w:val="002D5EFB"/>
    <w:rsid w:val="002D7595"/>
    <w:rsid w:val="002D7F92"/>
    <w:rsid w:val="002E0176"/>
    <w:rsid w:val="002E072A"/>
    <w:rsid w:val="002E2B46"/>
    <w:rsid w:val="002E2F96"/>
    <w:rsid w:val="002E3CF6"/>
    <w:rsid w:val="002E424D"/>
    <w:rsid w:val="002E551D"/>
    <w:rsid w:val="002E5A3D"/>
    <w:rsid w:val="002E7110"/>
    <w:rsid w:val="002F1FE2"/>
    <w:rsid w:val="002F24EE"/>
    <w:rsid w:val="002F29CB"/>
    <w:rsid w:val="002F42F4"/>
    <w:rsid w:val="002F455E"/>
    <w:rsid w:val="002F5CA5"/>
    <w:rsid w:val="002F70BB"/>
    <w:rsid w:val="002F765D"/>
    <w:rsid w:val="002F76A4"/>
    <w:rsid w:val="002F7BD8"/>
    <w:rsid w:val="00301DCD"/>
    <w:rsid w:val="0030296D"/>
    <w:rsid w:val="00303441"/>
    <w:rsid w:val="00303468"/>
    <w:rsid w:val="00303AB1"/>
    <w:rsid w:val="00305279"/>
    <w:rsid w:val="00305ADA"/>
    <w:rsid w:val="003103B2"/>
    <w:rsid w:val="00311A20"/>
    <w:rsid w:val="00313B1C"/>
    <w:rsid w:val="0031563A"/>
    <w:rsid w:val="00315990"/>
    <w:rsid w:val="00315DBA"/>
    <w:rsid w:val="00317C39"/>
    <w:rsid w:val="0032196B"/>
    <w:rsid w:val="00321BB8"/>
    <w:rsid w:val="00321C27"/>
    <w:rsid w:val="00321D1E"/>
    <w:rsid w:val="00323DEF"/>
    <w:rsid w:val="003242F6"/>
    <w:rsid w:val="003243BF"/>
    <w:rsid w:val="00324F17"/>
    <w:rsid w:val="0032798F"/>
    <w:rsid w:val="00327B06"/>
    <w:rsid w:val="00332994"/>
    <w:rsid w:val="00333F78"/>
    <w:rsid w:val="00334E89"/>
    <w:rsid w:val="00336A2A"/>
    <w:rsid w:val="003376F7"/>
    <w:rsid w:val="00337ADD"/>
    <w:rsid w:val="00337BEE"/>
    <w:rsid w:val="00342840"/>
    <w:rsid w:val="00342FBA"/>
    <w:rsid w:val="00344B37"/>
    <w:rsid w:val="00346E58"/>
    <w:rsid w:val="00347793"/>
    <w:rsid w:val="003478A3"/>
    <w:rsid w:val="003533E5"/>
    <w:rsid w:val="0035481F"/>
    <w:rsid w:val="00361E83"/>
    <w:rsid w:val="003622B8"/>
    <w:rsid w:val="00362E64"/>
    <w:rsid w:val="003635ED"/>
    <w:rsid w:val="00363CFA"/>
    <w:rsid w:val="00364F88"/>
    <w:rsid w:val="00365C48"/>
    <w:rsid w:val="00370FF3"/>
    <w:rsid w:val="00372163"/>
    <w:rsid w:val="0037360E"/>
    <w:rsid w:val="00374113"/>
    <w:rsid w:val="003743D5"/>
    <w:rsid w:val="00374FF6"/>
    <w:rsid w:val="003753D2"/>
    <w:rsid w:val="00375AEA"/>
    <w:rsid w:val="00375EA3"/>
    <w:rsid w:val="00377A36"/>
    <w:rsid w:val="0038064E"/>
    <w:rsid w:val="00380DF0"/>
    <w:rsid w:val="00386492"/>
    <w:rsid w:val="003873D9"/>
    <w:rsid w:val="003876F0"/>
    <w:rsid w:val="003901F9"/>
    <w:rsid w:val="003904BD"/>
    <w:rsid w:val="00390A72"/>
    <w:rsid w:val="00390BF1"/>
    <w:rsid w:val="00393EFE"/>
    <w:rsid w:val="00394095"/>
    <w:rsid w:val="00394747"/>
    <w:rsid w:val="00396E6E"/>
    <w:rsid w:val="003A1B15"/>
    <w:rsid w:val="003A3459"/>
    <w:rsid w:val="003A3E83"/>
    <w:rsid w:val="003A4F42"/>
    <w:rsid w:val="003A612A"/>
    <w:rsid w:val="003B07E9"/>
    <w:rsid w:val="003B0AB6"/>
    <w:rsid w:val="003B220F"/>
    <w:rsid w:val="003B2BD2"/>
    <w:rsid w:val="003B30A4"/>
    <w:rsid w:val="003B3E12"/>
    <w:rsid w:val="003B5EE5"/>
    <w:rsid w:val="003B604C"/>
    <w:rsid w:val="003B7152"/>
    <w:rsid w:val="003B74AB"/>
    <w:rsid w:val="003C01DD"/>
    <w:rsid w:val="003C1A28"/>
    <w:rsid w:val="003C3930"/>
    <w:rsid w:val="003C3B1D"/>
    <w:rsid w:val="003C5E65"/>
    <w:rsid w:val="003C751B"/>
    <w:rsid w:val="003C779A"/>
    <w:rsid w:val="003C7F0C"/>
    <w:rsid w:val="003D0521"/>
    <w:rsid w:val="003D1661"/>
    <w:rsid w:val="003D1A50"/>
    <w:rsid w:val="003D1A5E"/>
    <w:rsid w:val="003D2442"/>
    <w:rsid w:val="003D24CF"/>
    <w:rsid w:val="003D3087"/>
    <w:rsid w:val="003D37B4"/>
    <w:rsid w:val="003D494A"/>
    <w:rsid w:val="003D5D6D"/>
    <w:rsid w:val="003D5E72"/>
    <w:rsid w:val="003E05D8"/>
    <w:rsid w:val="003E132C"/>
    <w:rsid w:val="003E155D"/>
    <w:rsid w:val="003E1D05"/>
    <w:rsid w:val="003E28FE"/>
    <w:rsid w:val="003E5160"/>
    <w:rsid w:val="003E53D9"/>
    <w:rsid w:val="003E6610"/>
    <w:rsid w:val="003E6B07"/>
    <w:rsid w:val="003E6FE9"/>
    <w:rsid w:val="003F0276"/>
    <w:rsid w:val="003F0F5C"/>
    <w:rsid w:val="003F14CE"/>
    <w:rsid w:val="003F2B3C"/>
    <w:rsid w:val="003F58FE"/>
    <w:rsid w:val="00400AE3"/>
    <w:rsid w:val="00400D5D"/>
    <w:rsid w:val="00401056"/>
    <w:rsid w:val="0040201A"/>
    <w:rsid w:val="0040209F"/>
    <w:rsid w:val="00402642"/>
    <w:rsid w:val="00403531"/>
    <w:rsid w:val="00403A49"/>
    <w:rsid w:val="00404508"/>
    <w:rsid w:val="00406606"/>
    <w:rsid w:val="00407624"/>
    <w:rsid w:val="00410348"/>
    <w:rsid w:val="00411388"/>
    <w:rsid w:val="00412735"/>
    <w:rsid w:val="0041298F"/>
    <w:rsid w:val="00415DB3"/>
    <w:rsid w:val="004161D1"/>
    <w:rsid w:val="004162CA"/>
    <w:rsid w:val="0041660B"/>
    <w:rsid w:val="00416B76"/>
    <w:rsid w:val="004202B1"/>
    <w:rsid w:val="00420CBE"/>
    <w:rsid w:val="00420DFF"/>
    <w:rsid w:val="00420FDF"/>
    <w:rsid w:val="0042320F"/>
    <w:rsid w:val="00423C91"/>
    <w:rsid w:val="0042438C"/>
    <w:rsid w:val="004247C2"/>
    <w:rsid w:val="0042513B"/>
    <w:rsid w:val="0042557B"/>
    <w:rsid w:val="00425A51"/>
    <w:rsid w:val="00426553"/>
    <w:rsid w:val="00426556"/>
    <w:rsid w:val="00430089"/>
    <w:rsid w:val="00430456"/>
    <w:rsid w:val="004304D9"/>
    <w:rsid w:val="004311D4"/>
    <w:rsid w:val="00431455"/>
    <w:rsid w:val="00435E06"/>
    <w:rsid w:val="0044064F"/>
    <w:rsid w:val="0044079D"/>
    <w:rsid w:val="00444BEA"/>
    <w:rsid w:val="004455D5"/>
    <w:rsid w:val="00445BBB"/>
    <w:rsid w:val="0044623A"/>
    <w:rsid w:val="00447EE6"/>
    <w:rsid w:val="00450BC2"/>
    <w:rsid w:val="004514D3"/>
    <w:rsid w:val="00451939"/>
    <w:rsid w:val="0045333A"/>
    <w:rsid w:val="0045361C"/>
    <w:rsid w:val="00454B5F"/>
    <w:rsid w:val="00455852"/>
    <w:rsid w:val="00455FE4"/>
    <w:rsid w:val="0046268C"/>
    <w:rsid w:val="0046292A"/>
    <w:rsid w:val="00462AAC"/>
    <w:rsid w:val="00463B4E"/>
    <w:rsid w:val="00464F3B"/>
    <w:rsid w:val="00465008"/>
    <w:rsid w:val="00465FB0"/>
    <w:rsid w:val="00466063"/>
    <w:rsid w:val="00466939"/>
    <w:rsid w:val="00466DEA"/>
    <w:rsid w:val="00470020"/>
    <w:rsid w:val="00471290"/>
    <w:rsid w:val="00471636"/>
    <w:rsid w:val="00472905"/>
    <w:rsid w:val="00472A2B"/>
    <w:rsid w:val="00472B14"/>
    <w:rsid w:val="004731DF"/>
    <w:rsid w:val="00473411"/>
    <w:rsid w:val="00473BD8"/>
    <w:rsid w:val="00473BD9"/>
    <w:rsid w:val="00474608"/>
    <w:rsid w:val="004747D1"/>
    <w:rsid w:val="00474D06"/>
    <w:rsid w:val="00475B02"/>
    <w:rsid w:val="0047654E"/>
    <w:rsid w:val="00477793"/>
    <w:rsid w:val="004908B0"/>
    <w:rsid w:val="00491090"/>
    <w:rsid w:val="0049114B"/>
    <w:rsid w:val="0049210C"/>
    <w:rsid w:val="00492FD2"/>
    <w:rsid w:val="00494DFF"/>
    <w:rsid w:val="00496D7C"/>
    <w:rsid w:val="004A10E8"/>
    <w:rsid w:val="004A26BF"/>
    <w:rsid w:val="004A3052"/>
    <w:rsid w:val="004A3168"/>
    <w:rsid w:val="004A4621"/>
    <w:rsid w:val="004A51AC"/>
    <w:rsid w:val="004A5F7B"/>
    <w:rsid w:val="004A67CB"/>
    <w:rsid w:val="004A7B4B"/>
    <w:rsid w:val="004B039F"/>
    <w:rsid w:val="004B3401"/>
    <w:rsid w:val="004B4AA2"/>
    <w:rsid w:val="004B6E69"/>
    <w:rsid w:val="004C02B5"/>
    <w:rsid w:val="004C0591"/>
    <w:rsid w:val="004C3131"/>
    <w:rsid w:val="004C39E6"/>
    <w:rsid w:val="004C418F"/>
    <w:rsid w:val="004C4687"/>
    <w:rsid w:val="004C49BE"/>
    <w:rsid w:val="004C5819"/>
    <w:rsid w:val="004C603D"/>
    <w:rsid w:val="004C69BA"/>
    <w:rsid w:val="004D0310"/>
    <w:rsid w:val="004D0D7D"/>
    <w:rsid w:val="004D1634"/>
    <w:rsid w:val="004D3EBC"/>
    <w:rsid w:val="004D3FFC"/>
    <w:rsid w:val="004D5C62"/>
    <w:rsid w:val="004D7D13"/>
    <w:rsid w:val="004D7ED3"/>
    <w:rsid w:val="004E079E"/>
    <w:rsid w:val="004E0CDF"/>
    <w:rsid w:val="004E1AE1"/>
    <w:rsid w:val="004E2705"/>
    <w:rsid w:val="004E3C78"/>
    <w:rsid w:val="004E439A"/>
    <w:rsid w:val="004E4B9D"/>
    <w:rsid w:val="004E54CE"/>
    <w:rsid w:val="004E68BA"/>
    <w:rsid w:val="004E6E51"/>
    <w:rsid w:val="004E76B5"/>
    <w:rsid w:val="004E7AC0"/>
    <w:rsid w:val="004F0D60"/>
    <w:rsid w:val="004F15E6"/>
    <w:rsid w:val="004F1DCC"/>
    <w:rsid w:val="004F2787"/>
    <w:rsid w:val="004F3AB9"/>
    <w:rsid w:val="004F5330"/>
    <w:rsid w:val="004F59D0"/>
    <w:rsid w:val="004F6C59"/>
    <w:rsid w:val="00501133"/>
    <w:rsid w:val="005017DA"/>
    <w:rsid w:val="0050365C"/>
    <w:rsid w:val="005039F4"/>
    <w:rsid w:val="0050427C"/>
    <w:rsid w:val="00504500"/>
    <w:rsid w:val="0050457F"/>
    <w:rsid w:val="005047FA"/>
    <w:rsid w:val="00505CA8"/>
    <w:rsid w:val="00506AD0"/>
    <w:rsid w:val="005109E1"/>
    <w:rsid w:val="005114ED"/>
    <w:rsid w:val="00511539"/>
    <w:rsid w:val="0051207A"/>
    <w:rsid w:val="00512D84"/>
    <w:rsid w:val="00513020"/>
    <w:rsid w:val="00513409"/>
    <w:rsid w:val="00514810"/>
    <w:rsid w:val="005151FC"/>
    <w:rsid w:val="00515DA0"/>
    <w:rsid w:val="00516393"/>
    <w:rsid w:val="00516786"/>
    <w:rsid w:val="00517A9A"/>
    <w:rsid w:val="00517BF5"/>
    <w:rsid w:val="00520489"/>
    <w:rsid w:val="00520FE8"/>
    <w:rsid w:val="005210EE"/>
    <w:rsid w:val="00522D56"/>
    <w:rsid w:val="00523A47"/>
    <w:rsid w:val="00526CE1"/>
    <w:rsid w:val="00527465"/>
    <w:rsid w:val="005309DB"/>
    <w:rsid w:val="00531805"/>
    <w:rsid w:val="005347AF"/>
    <w:rsid w:val="005355D4"/>
    <w:rsid w:val="005415AA"/>
    <w:rsid w:val="00542A26"/>
    <w:rsid w:val="00542B2C"/>
    <w:rsid w:val="00542E1B"/>
    <w:rsid w:val="00543522"/>
    <w:rsid w:val="005454F4"/>
    <w:rsid w:val="00545A7F"/>
    <w:rsid w:val="00545B06"/>
    <w:rsid w:val="00546A8A"/>
    <w:rsid w:val="00550561"/>
    <w:rsid w:val="00550752"/>
    <w:rsid w:val="005522AD"/>
    <w:rsid w:val="0055389F"/>
    <w:rsid w:val="005543F7"/>
    <w:rsid w:val="00554560"/>
    <w:rsid w:val="005571AE"/>
    <w:rsid w:val="005622EF"/>
    <w:rsid w:val="0056289D"/>
    <w:rsid w:val="00562E90"/>
    <w:rsid w:val="00563BF8"/>
    <w:rsid w:val="00563E94"/>
    <w:rsid w:val="00564A1A"/>
    <w:rsid w:val="00564B0E"/>
    <w:rsid w:val="00564D0F"/>
    <w:rsid w:val="00566372"/>
    <w:rsid w:val="005667EE"/>
    <w:rsid w:val="0056786F"/>
    <w:rsid w:val="00567E22"/>
    <w:rsid w:val="0057009B"/>
    <w:rsid w:val="00571787"/>
    <w:rsid w:val="00571E26"/>
    <w:rsid w:val="00573D7C"/>
    <w:rsid w:val="0057441E"/>
    <w:rsid w:val="0057666D"/>
    <w:rsid w:val="0058056E"/>
    <w:rsid w:val="00580EE9"/>
    <w:rsid w:val="00581CE0"/>
    <w:rsid w:val="005826E8"/>
    <w:rsid w:val="00583E9B"/>
    <w:rsid w:val="005868C1"/>
    <w:rsid w:val="00586918"/>
    <w:rsid w:val="00587C78"/>
    <w:rsid w:val="00587E89"/>
    <w:rsid w:val="00590124"/>
    <w:rsid w:val="00590772"/>
    <w:rsid w:val="00590AE1"/>
    <w:rsid w:val="00591D6D"/>
    <w:rsid w:val="00592D8E"/>
    <w:rsid w:val="00593639"/>
    <w:rsid w:val="005938D5"/>
    <w:rsid w:val="0059418C"/>
    <w:rsid w:val="00595F03"/>
    <w:rsid w:val="00596CBE"/>
    <w:rsid w:val="005A0425"/>
    <w:rsid w:val="005A0641"/>
    <w:rsid w:val="005A11DA"/>
    <w:rsid w:val="005A1255"/>
    <w:rsid w:val="005A1F26"/>
    <w:rsid w:val="005A2ADD"/>
    <w:rsid w:val="005A6044"/>
    <w:rsid w:val="005A63FF"/>
    <w:rsid w:val="005A66C7"/>
    <w:rsid w:val="005A7E1B"/>
    <w:rsid w:val="005B06FC"/>
    <w:rsid w:val="005B0F00"/>
    <w:rsid w:val="005B196D"/>
    <w:rsid w:val="005B25E5"/>
    <w:rsid w:val="005B4CC1"/>
    <w:rsid w:val="005B5A0B"/>
    <w:rsid w:val="005B5F15"/>
    <w:rsid w:val="005B65EF"/>
    <w:rsid w:val="005B6941"/>
    <w:rsid w:val="005C0B52"/>
    <w:rsid w:val="005C1437"/>
    <w:rsid w:val="005C19F6"/>
    <w:rsid w:val="005C2289"/>
    <w:rsid w:val="005C294C"/>
    <w:rsid w:val="005C2B16"/>
    <w:rsid w:val="005C3187"/>
    <w:rsid w:val="005C4C15"/>
    <w:rsid w:val="005C5D6E"/>
    <w:rsid w:val="005C5E83"/>
    <w:rsid w:val="005D0973"/>
    <w:rsid w:val="005D0D91"/>
    <w:rsid w:val="005D1E53"/>
    <w:rsid w:val="005D1FBB"/>
    <w:rsid w:val="005D207B"/>
    <w:rsid w:val="005D2873"/>
    <w:rsid w:val="005D38B7"/>
    <w:rsid w:val="005D3C3A"/>
    <w:rsid w:val="005D4D17"/>
    <w:rsid w:val="005D50B9"/>
    <w:rsid w:val="005D69DB"/>
    <w:rsid w:val="005D6BD3"/>
    <w:rsid w:val="005D753B"/>
    <w:rsid w:val="005D7D2B"/>
    <w:rsid w:val="005E118A"/>
    <w:rsid w:val="005E1DB2"/>
    <w:rsid w:val="005E326C"/>
    <w:rsid w:val="005E3D2C"/>
    <w:rsid w:val="005E5331"/>
    <w:rsid w:val="005E5F54"/>
    <w:rsid w:val="005F0E42"/>
    <w:rsid w:val="005F1037"/>
    <w:rsid w:val="005F2C50"/>
    <w:rsid w:val="005F3349"/>
    <w:rsid w:val="005F4602"/>
    <w:rsid w:val="005F6897"/>
    <w:rsid w:val="005F76ED"/>
    <w:rsid w:val="00600FC9"/>
    <w:rsid w:val="00601DB4"/>
    <w:rsid w:val="00602DF4"/>
    <w:rsid w:val="006032B1"/>
    <w:rsid w:val="006032BD"/>
    <w:rsid w:val="00605859"/>
    <w:rsid w:val="00605C4E"/>
    <w:rsid w:val="00605F1A"/>
    <w:rsid w:val="0060666C"/>
    <w:rsid w:val="006068CD"/>
    <w:rsid w:val="006070C1"/>
    <w:rsid w:val="00607785"/>
    <w:rsid w:val="00610F68"/>
    <w:rsid w:val="0061152C"/>
    <w:rsid w:val="00612C8D"/>
    <w:rsid w:val="00613E42"/>
    <w:rsid w:val="006141E4"/>
    <w:rsid w:val="006205A3"/>
    <w:rsid w:val="00620A3A"/>
    <w:rsid w:val="00620C2C"/>
    <w:rsid w:val="00620D97"/>
    <w:rsid w:val="0062138D"/>
    <w:rsid w:val="006214A1"/>
    <w:rsid w:val="0062266F"/>
    <w:rsid w:val="006226BE"/>
    <w:rsid w:val="006226C6"/>
    <w:rsid w:val="00622884"/>
    <w:rsid w:val="00622A9F"/>
    <w:rsid w:val="0062460D"/>
    <w:rsid w:val="00624F4F"/>
    <w:rsid w:val="00625FCD"/>
    <w:rsid w:val="00626EDC"/>
    <w:rsid w:val="006270A1"/>
    <w:rsid w:val="006271A9"/>
    <w:rsid w:val="00627538"/>
    <w:rsid w:val="006279C9"/>
    <w:rsid w:val="006315BF"/>
    <w:rsid w:val="00632AA5"/>
    <w:rsid w:val="0063438A"/>
    <w:rsid w:val="00636C92"/>
    <w:rsid w:val="00636EEF"/>
    <w:rsid w:val="00637EFE"/>
    <w:rsid w:val="00642F6F"/>
    <w:rsid w:val="00644ECD"/>
    <w:rsid w:val="00645E4F"/>
    <w:rsid w:val="00646A3D"/>
    <w:rsid w:val="0065008D"/>
    <w:rsid w:val="00651ACC"/>
    <w:rsid w:val="00652B0E"/>
    <w:rsid w:val="00655837"/>
    <w:rsid w:val="00656ABE"/>
    <w:rsid w:val="006576F4"/>
    <w:rsid w:val="006614EC"/>
    <w:rsid w:val="006615A4"/>
    <w:rsid w:val="00661B02"/>
    <w:rsid w:val="006632B7"/>
    <w:rsid w:val="00663981"/>
    <w:rsid w:val="00664366"/>
    <w:rsid w:val="0066440D"/>
    <w:rsid w:val="00666F27"/>
    <w:rsid w:val="00667A9C"/>
    <w:rsid w:val="00667BA9"/>
    <w:rsid w:val="006702E4"/>
    <w:rsid w:val="00671A1E"/>
    <w:rsid w:val="00671A91"/>
    <w:rsid w:val="00672573"/>
    <w:rsid w:val="0067321D"/>
    <w:rsid w:val="00674490"/>
    <w:rsid w:val="00674569"/>
    <w:rsid w:val="00674F03"/>
    <w:rsid w:val="006753F7"/>
    <w:rsid w:val="006801AF"/>
    <w:rsid w:val="00681355"/>
    <w:rsid w:val="00681DF8"/>
    <w:rsid w:val="00681FC7"/>
    <w:rsid w:val="006831F6"/>
    <w:rsid w:val="00684E57"/>
    <w:rsid w:val="006855F6"/>
    <w:rsid w:val="00685C19"/>
    <w:rsid w:val="00685E43"/>
    <w:rsid w:val="00686522"/>
    <w:rsid w:val="0068720F"/>
    <w:rsid w:val="0068764E"/>
    <w:rsid w:val="00687715"/>
    <w:rsid w:val="00687D89"/>
    <w:rsid w:val="00690806"/>
    <w:rsid w:val="0069151C"/>
    <w:rsid w:val="00694C1E"/>
    <w:rsid w:val="00696F7B"/>
    <w:rsid w:val="006A1334"/>
    <w:rsid w:val="006A1D06"/>
    <w:rsid w:val="006A1FBC"/>
    <w:rsid w:val="006A25FD"/>
    <w:rsid w:val="006A3235"/>
    <w:rsid w:val="006A3680"/>
    <w:rsid w:val="006A4371"/>
    <w:rsid w:val="006A54C1"/>
    <w:rsid w:val="006A5DE2"/>
    <w:rsid w:val="006A615F"/>
    <w:rsid w:val="006A67A2"/>
    <w:rsid w:val="006A6A98"/>
    <w:rsid w:val="006A6DF0"/>
    <w:rsid w:val="006A6EBE"/>
    <w:rsid w:val="006B0266"/>
    <w:rsid w:val="006B06B1"/>
    <w:rsid w:val="006B0C54"/>
    <w:rsid w:val="006B1531"/>
    <w:rsid w:val="006B25A9"/>
    <w:rsid w:val="006B2CA0"/>
    <w:rsid w:val="006B5DBE"/>
    <w:rsid w:val="006B60F9"/>
    <w:rsid w:val="006B67AB"/>
    <w:rsid w:val="006B67ED"/>
    <w:rsid w:val="006B69E5"/>
    <w:rsid w:val="006B748C"/>
    <w:rsid w:val="006B7EC0"/>
    <w:rsid w:val="006C090A"/>
    <w:rsid w:val="006C151B"/>
    <w:rsid w:val="006C4430"/>
    <w:rsid w:val="006C50A1"/>
    <w:rsid w:val="006C5433"/>
    <w:rsid w:val="006C5897"/>
    <w:rsid w:val="006C5CF0"/>
    <w:rsid w:val="006C65E3"/>
    <w:rsid w:val="006C6ECE"/>
    <w:rsid w:val="006D0995"/>
    <w:rsid w:val="006D1074"/>
    <w:rsid w:val="006D11D5"/>
    <w:rsid w:val="006D27CE"/>
    <w:rsid w:val="006D413C"/>
    <w:rsid w:val="006D4CF8"/>
    <w:rsid w:val="006D5BF4"/>
    <w:rsid w:val="006D5DE1"/>
    <w:rsid w:val="006D60E2"/>
    <w:rsid w:val="006D77D3"/>
    <w:rsid w:val="006E09E5"/>
    <w:rsid w:val="006E14B9"/>
    <w:rsid w:val="006E22C1"/>
    <w:rsid w:val="006E2D3F"/>
    <w:rsid w:val="006E3204"/>
    <w:rsid w:val="006E372A"/>
    <w:rsid w:val="006E4921"/>
    <w:rsid w:val="006E51DB"/>
    <w:rsid w:val="006E5E28"/>
    <w:rsid w:val="006E6799"/>
    <w:rsid w:val="006E6AB7"/>
    <w:rsid w:val="006E6D07"/>
    <w:rsid w:val="006F1345"/>
    <w:rsid w:val="006F17A8"/>
    <w:rsid w:val="006F1A97"/>
    <w:rsid w:val="006F2BBB"/>
    <w:rsid w:val="006F2DDA"/>
    <w:rsid w:val="006F3A9F"/>
    <w:rsid w:val="006F3FFA"/>
    <w:rsid w:val="006F47CD"/>
    <w:rsid w:val="006F5176"/>
    <w:rsid w:val="00700404"/>
    <w:rsid w:val="00701B9C"/>
    <w:rsid w:val="00701FCC"/>
    <w:rsid w:val="00702AB3"/>
    <w:rsid w:val="00702D2A"/>
    <w:rsid w:val="007054EC"/>
    <w:rsid w:val="00706155"/>
    <w:rsid w:val="007063E9"/>
    <w:rsid w:val="007067B7"/>
    <w:rsid w:val="00706863"/>
    <w:rsid w:val="00710487"/>
    <w:rsid w:val="00710F83"/>
    <w:rsid w:val="00711142"/>
    <w:rsid w:val="00711DBE"/>
    <w:rsid w:val="0071552C"/>
    <w:rsid w:val="00715F0C"/>
    <w:rsid w:val="007162AD"/>
    <w:rsid w:val="00716C25"/>
    <w:rsid w:val="00717235"/>
    <w:rsid w:val="007173F2"/>
    <w:rsid w:val="00717520"/>
    <w:rsid w:val="007175F9"/>
    <w:rsid w:val="00717C4B"/>
    <w:rsid w:val="0072008A"/>
    <w:rsid w:val="007208B1"/>
    <w:rsid w:val="007209A8"/>
    <w:rsid w:val="007209C2"/>
    <w:rsid w:val="00720A1B"/>
    <w:rsid w:val="007223A4"/>
    <w:rsid w:val="00722C78"/>
    <w:rsid w:val="007230BF"/>
    <w:rsid w:val="0072360F"/>
    <w:rsid w:val="00723716"/>
    <w:rsid w:val="00723AAD"/>
    <w:rsid w:val="0072489D"/>
    <w:rsid w:val="0072657E"/>
    <w:rsid w:val="00726B9C"/>
    <w:rsid w:val="00726F05"/>
    <w:rsid w:val="00727FBB"/>
    <w:rsid w:val="007303F9"/>
    <w:rsid w:val="00732F99"/>
    <w:rsid w:val="00733F62"/>
    <w:rsid w:val="00736FA6"/>
    <w:rsid w:val="007376A8"/>
    <w:rsid w:val="00737B57"/>
    <w:rsid w:val="00743C85"/>
    <w:rsid w:val="00745136"/>
    <w:rsid w:val="007454BA"/>
    <w:rsid w:val="007454F3"/>
    <w:rsid w:val="007457D1"/>
    <w:rsid w:val="00746A95"/>
    <w:rsid w:val="007472EE"/>
    <w:rsid w:val="00747416"/>
    <w:rsid w:val="00747F18"/>
    <w:rsid w:val="007501F6"/>
    <w:rsid w:val="0075030B"/>
    <w:rsid w:val="007529D9"/>
    <w:rsid w:val="00752BB5"/>
    <w:rsid w:val="007536CA"/>
    <w:rsid w:val="00753B0C"/>
    <w:rsid w:val="00753F96"/>
    <w:rsid w:val="0075531B"/>
    <w:rsid w:val="00755CD0"/>
    <w:rsid w:val="0075635C"/>
    <w:rsid w:val="00756AE2"/>
    <w:rsid w:val="00760560"/>
    <w:rsid w:val="00760CBA"/>
    <w:rsid w:val="00764B48"/>
    <w:rsid w:val="00764C28"/>
    <w:rsid w:val="00765065"/>
    <w:rsid w:val="007653B1"/>
    <w:rsid w:val="00765647"/>
    <w:rsid w:val="007658A6"/>
    <w:rsid w:val="00766106"/>
    <w:rsid w:val="00766420"/>
    <w:rsid w:val="00767B20"/>
    <w:rsid w:val="00767E31"/>
    <w:rsid w:val="00770088"/>
    <w:rsid w:val="007700AC"/>
    <w:rsid w:val="00770D51"/>
    <w:rsid w:val="00771077"/>
    <w:rsid w:val="0077190C"/>
    <w:rsid w:val="00776E17"/>
    <w:rsid w:val="00780B31"/>
    <w:rsid w:val="00780D0C"/>
    <w:rsid w:val="00781025"/>
    <w:rsid w:val="00781125"/>
    <w:rsid w:val="00781FBA"/>
    <w:rsid w:val="00782A02"/>
    <w:rsid w:val="00783124"/>
    <w:rsid w:val="0078478C"/>
    <w:rsid w:val="00784F53"/>
    <w:rsid w:val="007870E1"/>
    <w:rsid w:val="007915F1"/>
    <w:rsid w:val="00791ED0"/>
    <w:rsid w:val="00792334"/>
    <w:rsid w:val="00792DBA"/>
    <w:rsid w:val="00793A2F"/>
    <w:rsid w:val="00794113"/>
    <w:rsid w:val="007943DA"/>
    <w:rsid w:val="007955AB"/>
    <w:rsid w:val="00795A38"/>
    <w:rsid w:val="0079605B"/>
    <w:rsid w:val="007960DB"/>
    <w:rsid w:val="00796C4D"/>
    <w:rsid w:val="00796F78"/>
    <w:rsid w:val="0079702C"/>
    <w:rsid w:val="0079763B"/>
    <w:rsid w:val="00797AFF"/>
    <w:rsid w:val="007A072D"/>
    <w:rsid w:val="007A0782"/>
    <w:rsid w:val="007A1FF4"/>
    <w:rsid w:val="007A244E"/>
    <w:rsid w:val="007A257E"/>
    <w:rsid w:val="007A2A0C"/>
    <w:rsid w:val="007A2B4A"/>
    <w:rsid w:val="007A2C46"/>
    <w:rsid w:val="007A3AF8"/>
    <w:rsid w:val="007A5DD6"/>
    <w:rsid w:val="007A70E9"/>
    <w:rsid w:val="007B032B"/>
    <w:rsid w:val="007B05F3"/>
    <w:rsid w:val="007B0AB5"/>
    <w:rsid w:val="007B0F07"/>
    <w:rsid w:val="007B11BD"/>
    <w:rsid w:val="007B39F0"/>
    <w:rsid w:val="007B4C7C"/>
    <w:rsid w:val="007B4FD8"/>
    <w:rsid w:val="007B5391"/>
    <w:rsid w:val="007B55D0"/>
    <w:rsid w:val="007B5F16"/>
    <w:rsid w:val="007B6D59"/>
    <w:rsid w:val="007B6E66"/>
    <w:rsid w:val="007B7463"/>
    <w:rsid w:val="007B77A2"/>
    <w:rsid w:val="007C04C4"/>
    <w:rsid w:val="007C1EFE"/>
    <w:rsid w:val="007C25BB"/>
    <w:rsid w:val="007C2D41"/>
    <w:rsid w:val="007C4DA5"/>
    <w:rsid w:val="007C67F5"/>
    <w:rsid w:val="007C6942"/>
    <w:rsid w:val="007C6ADC"/>
    <w:rsid w:val="007C6E6C"/>
    <w:rsid w:val="007C7671"/>
    <w:rsid w:val="007D095E"/>
    <w:rsid w:val="007D0BCE"/>
    <w:rsid w:val="007D128B"/>
    <w:rsid w:val="007D1303"/>
    <w:rsid w:val="007D1462"/>
    <w:rsid w:val="007D20A6"/>
    <w:rsid w:val="007D28DB"/>
    <w:rsid w:val="007D2C06"/>
    <w:rsid w:val="007D2EE3"/>
    <w:rsid w:val="007D4001"/>
    <w:rsid w:val="007D5B90"/>
    <w:rsid w:val="007D778E"/>
    <w:rsid w:val="007E1808"/>
    <w:rsid w:val="007E2538"/>
    <w:rsid w:val="007E310D"/>
    <w:rsid w:val="007E344E"/>
    <w:rsid w:val="007E7A6E"/>
    <w:rsid w:val="007F056C"/>
    <w:rsid w:val="007F19D7"/>
    <w:rsid w:val="007F1A12"/>
    <w:rsid w:val="007F2544"/>
    <w:rsid w:val="007F2FF5"/>
    <w:rsid w:val="007F3A0B"/>
    <w:rsid w:val="007F40D1"/>
    <w:rsid w:val="007F44F3"/>
    <w:rsid w:val="007F68C2"/>
    <w:rsid w:val="007F70EC"/>
    <w:rsid w:val="007F7224"/>
    <w:rsid w:val="007F76DA"/>
    <w:rsid w:val="007F7FA1"/>
    <w:rsid w:val="00800C3A"/>
    <w:rsid w:val="00801C33"/>
    <w:rsid w:val="00803706"/>
    <w:rsid w:val="00805BC4"/>
    <w:rsid w:val="0081023F"/>
    <w:rsid w:val="008119AA"/>
    <w:rsid w:val="00811CB5"/>
    <w:rsid w:val="008120DE"/>
    <w:rsid w:val="00815533"/>
    <w:rsid w:val="00815546"/>
    <w:rsid w:val="00815D0A"/>
    <w:rsid w:val="008160BA"/>
    <w:rsid w:val="00816340"/>
    <w:rsid w:val="008216BC"/>
    <w:rsid w:val="0082176E"/>
    <w:rsid w:val="0082205C"/>
    <w:rsid w:val="008239FC"/>
    <w:rsid w:val="00824606"/>
    <w:rsid w:val="00824724"/>
    <w:rsid w:val="00825165"/>
    <w:rsid w:val="00825FB3"/>
    <w:rsid w:val="008260A3"/>
    <w:rsid w:val="0082656C"/>
    <w:rsid w:val="0082659A"/>
    <w:rsid w:val="00827C1B"/>
    <w:rsid w:val="008307F8"/>
    <w:rsid w:val="008308AD"/>
    <w:rsid w:val="00831B9C"/>
    <w:rsid w:val="008332AB"/>
    <w:rsid w:val="00834E6A"/>
    <w:rsid w:val="008350DA"/>
    <w:rsid w:val="008368A9"/>
    <w:rsid w:val="00836F40"/>
    <w:rsid w:val="00837940"/>
    <w:rsid w:val="00837D9E"/>
    <w:rsid w:val="00840627"/>
    <w:rsid w:val="00841116"/>
    <w:rsid w:val="00841534"/>
    <w:rsid w:val="00842AA5"/>
    <w:rsid w:val="00844084"/>
    <w:rsid w:val="00844533"/>
    <w:rsid w:val="00844732"/>
    <w:rsid w:val="0084487F"/>
    <w:rsid w:val="00845685"/>
    <w:rsid w:val="00846817"/>
    <w:rsid w:val="008468B3"/>
    <w:rsid w:val="00847C84"/>
    <w:rsid w:val="00850324"/>
    <w:rsid w:val="008509AF"/>
    <w:rsid w:val="008526BA"/>
    <w:rsid w:val="00852C13"/>
    <w:rsid w:val="008534B5"/>
    <w:rsid w:val="00853CD3"/>
    <w:rsid w:val="0085410A"/>
    <w:rsid w:val="00854342"/>
    <w:rsid w:val="008549C2"/>
    <w:rsid w:val="00854CF6"/>
    <w:rsid w:val="00855CA8"/>
    <w:rsid w:val="00856071"/>
    <w:rsid w:val="008571F8"/>
    <w:rsid w:val="00857DC3"/>
    <w:rsid w:val="0086026F"/>
    <w:rsid w:val="00860425"/>
    <w:rsid w:val="008609FE"/>
    <w:rsid w:val="008612ED"/>
    <w:rsid w:val="008615A2"/>
    <w:rsid w:val="00862F90"/>
    <w:rsid w:val="00863000"/>
    <w:rsid w:val="008647FB"/>
    <w:rsid w:val="00864968"/>
    <w:rsid w:val="008654FE"/>
    <w:rsid w:val="008659A2"/>
    <w:rsid w:val="00865F6C"/>
    <w:rsid w:val="008661F8"/>
    <w:rsid w:val="008664AB"/>
    <w:rsid w:val="00867638"/>
    <w:rsid w:val="00867AB8"/>
    <w:rsid w:val="008703E1"/>
    <w:rsid w:val="00870431"/>
    <w:rsid w:val="00871F7E"/>
    <w:rsid w:val="00872541"/>
    <w:rsid w:val="00873016"/>
    <w:rsid w:val="00873074"/>
    <w:rsid w:val="008734AF"/>
    <w:rsid w:val="00873659"/>
    <w:rsid w:val="00873A98"/>
    <w:rsid w:val="00873E3A"/>
    <w:rsid w:val="008755BB"/>
    <w:rsid w:val="00875AA4"/>
    <w:rsid w:val="008760A6"/>
    <w:rsid w:val="008762BD"/>
    <w:rsid w:val="008771C7"/>
    <w:rsid w:val="00877DD4"/>
    <w:rsid w:val="0088006A"/>
    <w:rsid w:val="008807CB"/>
    <w:rsid w:val="008808E6"/>
    <w:rsid w:val="00880967"/>
    <w:rsid w:val="00880EC9"/>
    <w:rsid w:val="008834A2"/>
    <w:rsid w:val="00885CAF"/>
    <w:rsid w:val="00885FF3"/>
    <w:rsid w:val="00886FCF"/>
    <w:rsid w:val="00887C49"/>
    <w:rsid w:val="00891562"/>
    <w:rsid w:val="00892257"/>
    <w:rsid w:val="0089271D"/>
    <w:rsid w:val="00892CE3"/>
    <w:rsid w:val="00895123"/>
    <w:rsid w:val="00895A79"/>
    <w:rsid w:val="00895C42"/>
    <w:rsid w:val="00896582"/>
    <w:rsid w:val="00896972"/>
    <w:rsid w:val="00897A0C"/>
    <w:rsid w:val="008A14E1"/>
    <w:rsid w:val="008A183C"/>
    <w:rsid w:val="008A3715"/>
    <w:rsid w:val="008A376D"/>
    <w:rsid w:val="008A3BA5"/>
    <w:rsid w:val="008A4D2B"/>
    <w:rsid w:val="008A54D8"/>
    <w:rsid w:val="008A58D2"/>
    <w:rsid w:val="008A5BB2"/>
    <w:rsid w:val="008A6620"/>
    <w:rsid w:val="008B0AD2"/>
    <w:rsid w:val="008B0F30"/>
    <w:rsid w:val="008B1A37"/>
    <w:rsid w:val="008B1D17"/>
    <w:rsid w:val="008B404E"/>
    <w:rsid w:val="008B40C7"/>
    <w:rsid w:val="008B4412"/>
    <w:rsid w:val="008B56B5"/>
    <w:rsid w:val="008B72E6"/>
    <w:rsid w:val="008B7A81"/>
    <w:rsid w:val="008C097C"/>
    <w:rsid w:val="008C1061"/>
    <w:rsid w:val="008C1BA9"/>
    <w:rsid w:val="008C246C"/>
    <w:rsid w:val="008C34FF"/>
    <w:rsid w:val="008C3E6B"/>
    <w:rsid w:val="008C4E2D"/>
    <w:rsid w:val="008C4F03"/>
    <w:rsid w:val="008C64D5"/>
    <w:rsid w:val="008C665D"/>
    <w:rsid w:val="008C7995"/>
    <w:rsid w:val="008D143E"/>
    <w:rsid w:val="008D2217"/>
    <w:rsid w:val="008D3068"/>
    <w:rsid w:val="008D3F21"/>
    <w:rsid w:val="008D4C65"/>
    <w:rsid w:val="008D570C"/>
    <w:rsid w:val="008D580F"/>
    <w:rsid w:val="008D5DF7"/>
    <w:rsid w:val="008D6846"/>
    <w:rsid w:val="008D6D66"/>
    <w:rsid w:val="008D7029"/>
    <w:rsid w:val="008E0B44"/>
    <w:rsid w:val="008E2EB0"/>
    <w:rsid w:val="008E3190"/>
    <w:rsid w:val="008E3363"/>
    <w:rsid w:val="008E361C"/>
    <w:rsid w:val="008E3820"/>
    <w:rsid w:val="008E3A95"/>
    <w:rsid w:val="008E4AB0"/>
    <w:rsid w:val="008E6E9A"/>
    <w:rsid w:val="008F4C8F"/>
    <w:rsid w:val="008F7DBA"/>
    <w:rsid w:val="00900BBD"/>
    <w:rsid w:val="00901726"/>
    <w:rsid w:val="009017E0"/>
    <w:rsid w:val="009040CC"/>
    <w:rsid w:val="00905B2C"/>
    <w:rsid w:val="00912834"/>
    <w:rsid w:val="00912BE3"/>
    <w:rsid w:val="00912DBE"/>
    <w:rsid w:val="00912E65"/>
    <w:rsid w:val="009131F3"/>
    <w:rsid w:val="00913EC6"/>
    <w:rsid w:val="00914DCD"/>
    <w:rsid w:val="009154B5"/>
    <w:rsid w:val="0091578A"/>
    <w:rsid w:val="00915B47"/>
    <w:rsid w:val="00915C84"/>
    <w:rsid w:val="0091694A"/>
    <w:rsid w:val="009177FF"/>
    <w:rsid w:val="00917C0E"/>
    <w:rsid w:val="00920AB9"/>
    <w:rsid w:val="009215C0"/>
    <w:rsid w:val="0092229D"/>
    <w:rsid w:val="00922B56"/>
    <w:rsid w:val="00922CC6"/>
    <w:rsid w:val="00923069"/>
    <w:rsid w:val="0092421E"/>
    <w:rsid w:val="00924652"/>
    <w:rsid w:val="00925586"/>
    <w:rsid w:val="00925BF2"/>
    <w:rsid w:val="00927E69"/>
    <w:rsid w:val="00930626"/>
    <w:rsid w:val="009310D9"/>
    <w:rsid w:val="00931D9D"/>
    <w:rsid w:val="00932A22"/>
    <w:rsid w:val="00933599"/>
    <w:rsid w:val="0094071E"/>
    <w:rsid w:val="0094259A"/>
    <w:rsid w:val="00943163"/>
    <w:rsid w:val="00943837"/>
    <w:rsid w:val="00943D3B"/>
    <w:rsid w:val="0094423F"/>
    <w:rsid w:val="00944B25"/>
    <w:rsid w:val="009451E9"/>
    <w:rsid w:val="00945AE2"/>
    <w:rsid w:val="0094601E"/>
    <w:rsid w:val="00946350"/>
    <w:rsid w:val="009468CC"/>
    <w:rsid w:val="00947CD1"/>
    <w:rsid w:val="0095126D"/>
    <w:rsid w:val="00951CC3"/>
    <w:rsid w:val="00952655"/>
    <w:rsid w:val="00953F07"/>
    <w:rsid w:val="00954945"/>
    <w:rsid w:val="00954B2B"/>
    <w:rsid w:val="00955ABF"/>
    <w:rsid w:val="009566B2"/>
    <w:rsid w:val="00957B76"/>
    <w:rsid w:val="00957CD6"/>
    <w:rsid w:val="00957F3B"/>
    <w:rsid w:val="00960B8A"/>
    <w:rsid w:val="00961F1B"/>
    <w:rsid w:val="00962282"/>
    <w:rsid w:val="0096389C"/>
    <w:rsid w:val="00963C06"/>
    <w:rsid w:val="00964CC4"/>
    <w:rsid w:val="00965764"/>
    <w:rsid w:val="009657DF"/>
    <w:rsid w:val="009659C6"/>
    <w:rsid w:val="00965B65"/>
    <w:rsid w:val="0096670A"/>
    <w:rsid w:val="0096730E"/>
    <w:rsid w:val="00967461"/>
    <w:rsid w:val="00967466"/>
    <w:rsid w:val="00971FBA"/>
    <w:rsid w:val="00972777"/>
    <w:rsid w:val="00972CEB"/>
    <w:rsid w:val="009741BD"/>
    <w:rsid w:val="0097475C"/>
    <w:rsid w:val="00975676"/>
    <w:rsid w:val="00976B7A"/>
    <w:rsid w:val="00977D95"/>
    <w:rsid w:val="00977F51"/>
    <w:rsid w:val="009808D3"/>
    <w:rsid w:val="00980DCD"/>
    <w:rsid w:val="00981039"/>
    <w:rsid w:val="0098252D"/>
    <w:rsid w:val="009827D0"/>
    <w:rsid w:val="0098585E"/>
    <w:rsid w:val="00985CF2"/>
    <w:rsid w:val="00985D03"/>
    <w:rsid w:val="009861F9"/>
    <w:rsid w:val="00987227"/>
    <w:rsid w:val="00987B05"/>
    <w:rsid w:val="00987ECF"/>
    <w:rsid w:val="00987F1E"/>
    <w:rsid w:val="00990527"/>
    <w:rsid w:val="009910EB"/>
    <w:rsid w:val="00992F26"/>
    <w:rsid w:val="00993C98"/>
    <w:rsid w:val="00995584"/>
    <w:rsid w:val="00995C8B"/>
    <w:rsid w:val="009971AD"/>
    <w:rsid w:val="009977F8"/>
    <w:rsid w:val="00997AF1"/>
    <w:rsid w:val="00997B70"/>
    <w:rsid w:val="00997E0C"/>
    <w:rsid w:val="009A0186"/>
    <w:rsid w:val="009A01C8"/>
    <w:rsid w:val="009A0D40"/>
    <w:rsid w:val="009A2AB7"/>
    <w:rsid w:val="009A3E86"/>
    <w:rsid w:val="009A5469"/>
    <w:rsid w:val="009A58E4"/>
    <w:rsid w:val="009A5D35"/>
    <w:rsid w:val="009A6096"/>
    <w:rsid w:val="009A6AA0"/>
    <w:rsid w:val="009A6F0F"/>
    <w:rsid w:val="009A7802"/>
    <w:rsid w:val="009A7ECB"/>
    <w:rsid w:val="009B06D6"/>
    <w:rsid w:val="009B086C"/>
    <w:rsid w:val="009B15C6"/>
    <w:rsid w:val="009B2145"/>
    <w:rsid w:val="009B2FE9"/>
    <w:rsid w:val="009B49E9"/>
    <w:rsid w:val="009B5326"/>
    <w:rsid w:val="009B6491"/>
    <w:rsid w:val="009B674B"/>
    <w:rsid w:val="009B7EC3"/>
    <w:rsid w:val="009C0097"/>
    <w:rsid w:val="009C1B25"/>
    <w:rsid w:val="009C3887"/>
    <w:rsid w:val="009C6668"/>
    <w:rsid w:val="009C691D"/>
    <w:rsid w:val="009C75AC"/>
    <w:rsid w:val="009C7C61"/>
    <w:rsid w:val="009D0419"/>
    <w:rsid w:val="009D1833"/>
    <w:rsid w:val="009D1887"/>
    <w:rsid w:val="009D219D"/>
    <w:rsid w:val="009D2836"/>
    <w:rsid w:val="009D478B"/>
    <w:rsid w:val="009E0509"/>
    <w:rsid w:val="009E1EB0"/>
    <w:rsid w:val="009E29F4"/>
    <w:rsid w:val="009E2D81"/>
    <w:rsid w:val="009E5A23"/>
    <w:rsid w:val="009E5F8C"/>
    <w:rsid w:val="009E6379"/>
    <w:rsid w:val="009E65E9"/>
    <w:rsid w:val="009E6E97"/>
    <w:rsid w:val="009F0001"/>
    <w:rsid w:val="009F0285"/>
    <w:rsid w:val="009F02E6"/>
    <w:rsid w:val="009F31F6"/>
    <w:rsid w:val="009F3952"/>
    <w:rsid w:val="009F3C87"/>
    <w:rsid w:val="009F4E24"/>
    <w:rsid w:val="009F59BF"/>
    <w:rsid w:val="009F642E"/>
    <w:rsid w:val="009F6866"/>
    <w:rsid w:val="009F7931"/>
    <w:rsid w:val="00A0211D"/>
    <w:rsid w:val="00A02962"/>
    <w:rsid w:val="00A02BCF"/>
    <w:rsid w:val="00A03072"/>
    <w:rsid w:val="00A0430A"/>
    <w:rsid w:val="00A0539B"/>
    <w:rsid w:val="00A059D8"/>
    <w:rsid w:val="00A05F4B"/>
    <w:rsid w:val="00A05FF6"/>
    <w:rsid w:val="00A062D2"/>
    <w:rsid w:val="00A06D92"/>
    <w:rsid w:val="00A104AC"/>
    <w:rsid w:val="00A10500"/>
    <w:rsid w:val="00A12A9A"/>
    <w:rsid w:val="00A12ABD"/>
    <w:rsid w:val="00A15390"/>
    <w:rsid w:val="00A16247"/>
    <w:rsid w:val="00A1638D"/>
    <w:rsid w:val="00A168DE"/>
    <w:rsid w:val="00A22903"/>
    <w:rsid w:val="00A23034"/>
    <w:rsid w:val="00A2474C"/>
    <w:rsid w:val="00A24EB6"/>
    <w:rsid w:val="00A25098"/>
    <w:rsid w:val="00A253E7"/>
    <w:rsid w:val="00A25948"/>
    <w:rsid w:val="00A25DBF"/>
    <w:rsid w:val="00A2744F"/>
    <w:rsid w:val="00A300C5"/>
    <w:rsid w:val="00A30B9A"/>
    <w:rsid w:val="00A31C3B"/>
    <w:rsid w:val="00A320F6"/>
    <w:rsid w:val="00A32A12"/>
    <w:rsid w:val="00A32CC9"/>
    <w:rsid w:val="00A36DFC"/>
    <w:rsid w:val="00A37507"/>
    <w:rsid w:val="00A41000"/>
    <w:rsid w:val="00A41FF3"/>
    <w:rsid w:val="00A42B9C"/>
    <w:rsid w:val="00A43811"/>
    <w:rsid w:val="00A45BE2"/>
    <w:rsid w:val="00A46215"/>
    <w:rsid w:val="00A46481"/>
    <w:rsid w:val="00A51AAD"/>
    <w:rsid w:val="00A5328C"/>
    <w:rsid w:val="00A53715"/>
    <w:rsid w:val="00A55E9B"/>
    <w:rsid w:val="00A60498"/>
    <w:rsid w:val="00A60B89"/>
    <w:rsid w:val="00A618EF"/>
    <w:rsid w:val="00A61C5C"/>
    <w:rsid w:val="00A61DEB"/>
    <w:rsid w:val="00A63B80"/>
    <w:rsid w:val="00A6459F"/>
    <w:rsid w:val="00A645BA"/>
    <w:rsid w:val="00A660E2"/>
    <w:rsid w:val="00A6677B"/>
    <w:rsid w:val="00A67225"/>
    <w:rsid w:val="00A67C12"/>
    <w:rsid w:val="00A7000C"/>
    <w:rsid w:val="00A70130"/>
    <w:rsid w:val="00A7113F"/>
    <w:rsid w:val="00A71495"/>
    <w:rsid w:val="00A72744"/>
    <w:rsid w:val="00A73597"/>
    <w:rsid w:val="00A74A12"/>
    <w:rsid w:val="00A74B6A"/>
    <w:rsid w:val="00A75345"/>
    <w:rsid w:val="00A754CC"/>
    <w:rsid w:val="00A75521"/>
    <w:rsid w:val="00A7650F"/>
    <w:rsid w:val="00A77E95"/>
    <w:rsid w:val="00A802EC"/>
    <w:rsid w:val="00A80E13"/>
    <w:rsid w:val="00A81ACD"/>
    <w:rsid w:val="00A81CD7"/>
    <w:rsid w:val="00A82BD8"/>
    <w:rsid w:val="00A83D5D"/>
    <w:rsid w:val="00A8412E"/>
    <w:rsid w:val="00A852E7"/>
    <w:rsid w:val="00A859AE"/>
    <w:rsid w:val="00A86CF6"/>
    <w:rsid w:val="00A91DD7"/>
    <w:rsid w:val="00A9243D"/>
    <w:rsid w:val="00A92A1E"/>
    <w:rsid w:val="00A94E13"/>
    <w:rsid w:val="00A950FD"/>
    <w:rsid w:val="00A96006"/>
    <w:rsid w:val="00A969D7"/>
    <w:rsid w:val="00A96DC1"/>
    <w:rsid w:val="00A97B65"/>
    <w:rsid w:val="00A97CFA"/>
    <w:rsid w:val="00AA010B"/>
    <w:rsid w:val="00AA027E"/>
    <w:rsid w:val="00AA0302"/>
    <w:rsid w:val="00AA0DBB"/>
    <w:rsid w:val="00AA0E02"/>
    <w:rsid w:val="00AA32A1"/>
    <w:rsid w:val="00AA35A6"/>
    <w:rsid w:val="00AA3B5B"/>
    <w:rsid w:val="00AA3F64"/>
    <w:rsid w:val="00AA5075"/>
    <w:rsid w:val="00AA50BE"/>
    <w:rsid w:val="00AA6A4B"/>
    <w:rsid w:val="00AA7590"/>
    <w:rsid w:val="00AA7E19"/>
    <w:rsid w:val="00AA7E75"/>
    <w:rsid w:val="00AB1E09"/>
    <w:rsid w:val="00AB2043"/>
    <w:rsid w:val="00AB3995"/>
    <w:rsid w:val="00AB3C23"/>
    <w:rsid w:val="00AB49FB"/>
    <w:rsid w:val="00AB506D"/>
    <w:rsid w:val="00AB6E4A"/>
    <w:rsid w:val="00AB7C68"/>
    <w:rsid w:val="00AC1D1D"/>
    <w:rsid w:val="00AC2BD6"/>
    <w:rsid w:val="00AC3460"/>
    <w:rsid w:val="00AC4099"/>
    <w:rsid w:val="00AC4738"/>
    <w:rsid w:val="00AC4F6F"/>
    <w:rsid w:val="00AC57F0"/>
    <w:rsid w:val="00AC5A76"/>
    <w:rsid w:val="00AC7887"/>
    <w:rsid w:val="00AC7B24"/>
    <w:rsid w:val="00AD00D5"/>
    <w:rsid w:val="00AD09D6"/>
    <w:rsid w:val="00AD0CC5"/>
    <w:rsid w:val="00AD0CC8"/>
    <w:rsid w:val="00AD1522"/>
    <w:rsid w:val="00AD1D79"/>
    <w:rsid w:val="00AD39AA"/>
    <w:rsid w:val="00AD46E1"/>
    <w:rsid w:val="00AD4F68"/>
    <w:rsid w:val="00AD4F78"/>
    <w:rsid w:val="00AD50BC"/>
    <w:rsid w:val="00AD54E6"/>
    <w:rsid w:val="00AD7971"/>
    <w:rsid w:val="00AE0622"/>
    <w:rsid w:val="00AE1E15"/>
    <w:rsid w:val="00AE21DE"/>
    <w:rsid w:val="00AE23D2"/>
    <w:rsid w:val="00AE31C2"/>
    <w:rsid w:val="00AE40F1"/>
    <w:rsid w:val="00AE43EA"/>
    <w:rsid w:val="00AE449A"/>
    <w:rsid w:val="00AE65F2"/>
    <w:rsid w:val="00AE661C"/>
    <w:rsid w:val="00AF0C02"/>
    <w:rsid w:val="00AF0F36"/>
    <w:rsid w:val="00AF1A6E"/>
    <w:rsid w:val="00AF2793"/>
    <w:rsid w:val="00AF2C15"/>
    <w:rsid w:val="00AF346A"/>
    <w:rsid w:val="00AF3FBA"/>
    <w:rsid w:val="00AF3FBF"/>
    <w:rsid w:val="00AF4DC6"/>
    <w:rsid w:val="00AF504F"/>
    <w:rsid w:val="00AF69BE"/>
    <w:rsid w:val="00AF6F3A"/>
    <w:rsid w:val="00AF71EC"/>
    <w:rsid w:val="00B010CF"/>
    <w:rsid w:val="00B022B6"/>
    <w:rsid w:val="00B04823"/>
    <w:rsid w:val="00B052EB"/>
    <w:rsid w:val="00B059A9"/>
    <w:rsid w:val="00B11E58"/>
    <w:rsid w:val="00B1275E"/>
    <w:rsid w:val="00B14442"/>
    <w:rsid w:val="00B15B73"/>
    <w:rsid w:val="00B15F16"/>
    <w:rsid w:val="00B170E4"/>
    <w:rsid w:val="00B206AA"/>
    <w:rsid w:val="00B2289A"/>
    <w:rsid w:val="00B23A29"/>
    <w:rsid w:val="00B24289"/>
    <w:rsid w:val="00B245D9"/>
    <w:rsid w:val="00B24D8C"/>
    <w:rsid w:val="00B263C9"/>
    <w:rsid w:val="00B26F9F"/>
    <w:rsid w:val="00B303D4"/>
    <w:rsid w:val="00B31130"/>
    <w:rsid w:val="00B349E7"/>
    <w:rsid w:val="00B35172"/>
    <w:rsid w:val="00B3722B"/>
    <w:rsid w:val="00B37C31"/>
    <w:rsid w:val="00B402FD"/>
    <w:rsid w:val="00B402FE"/>
    <w:rsid w:val="00B40390"/>
    <w:rsid w:val="00B415E5"/>
    <w:rsid w:val="00B42064"/>
    <w:rsid w:val="00B44696"/>
    <w:rsid w:val="00B448CF"/>
    <w:rsid w:val="00B458BA"/>
    <w:rsid w:val="00B4595A"/>
    <w:rsid w:val="00B46344"/>
    <w:rsid w:val="00B50BBC"/>
    <w:rsid w:val="00B50C25"/>
    <w:rsid w:val="00B5147F"/>
    <w:rsid w:val="00B526AA"/>
    <w:rsid w:val="00B528FE"/>
    <w:rsid w:val="00B54785"/>
    <w:rsid w:val="00B551C6"/>
    <w:rsid w:val="00B55551"/>
    <w:rsid w:val="00B56800"/>
    <w:rsid w:val="00B60E4E"/>
    <w:rsid w:val="00B611C3"/>
    <w:rsid w:val="00B617FC"/>
    <w:rsid w:val="00B61B95"/>
    <w:rsid w:val="00B61D52"/>
    <w:rsid w:val="00B647E1"/>
    <w:rsid w:val="00B64B19"/>
    <w:rsid w:val="00B6652F"/>
    <w:rsid w:val="00B6655E"/>
    <w:rsid w:val="00B6743D"/>
    <w:rsid w:val="00B71297"/>
    <w:rsid w:val="00B71B52"/>
    <w:rsid w:val="00B727F8"/>
    <w:rsid w:val="00B73E7D"/>
    <w:rsid w:val="00B743B1"/>
    <w:rsid w:val="00B74751"/>
    <w:rsid w:val="00B747D4"/>
    <w:rsid w:val="00B76798"/>
    <w:rsid w:val="00B773A6"/>
    <w:rsid w:val="00B77DCD"/>
    <w:rsid w:val="00B77F4D"/>
    <w:rsid w:val="00B806F7"/>
    <w:rsid w:val="00B82334"/>
    <w:rsid w:val="00B82E0B"/>
    <w:rsid w:val="00B83014"/>
    <w:rsid w:val="00B83D0F"/>
    <w:rsid w:val="00B84767"/>
    <w:rsid w:val="00B84F02"/>
    <w:rsid w:val="00B865E2"/>
    <w:rsid w:val="00B8727C"/>
    <w:rsid w:val="00B90BB3"/>
    <w:rsid w:val="00B926F9"/>
    <w:rsid w:val="00B92915"/>
    <w:rsid w:val="00B9383D"/>
    <w:rsid w:val="00B944F9"/>
    <w:rsid w:val="00B96ED0"/>
    <w:rsid w:val="00B97A32"/>
    <w:rsid w:val="00BA03C4"/>
    <w:rsid w:val="00BA2A74"/>
    <w:rsid w:val="00BA2F0C"/>
    <w:rsid w:val="00BA702C"/>
    <w:rsid w:val="00BB2329"/>
    <w:rsid w:val="00BB2650"/>
    <w:rsid w:val="00BB6D63"/>
    <w:rsid w:val="00BC142E"/>
    <w:rsid w:val="00BC1A59"/>
    <w:rsid w:val="00BC1F31"/>
    <w:rsid w:val="00BC28E8"/>
    <w:rsid w:val="00BC3B4A"/>
    <w:rsid w:val="00BC3FEA"/>
    <w:rsid w:val="00BC43CB"/>
    <w:rsid w:val="00BC4453"/>
    <w:rsid w:val="00BC7F1E"/>
    <w:rsid w:val="00BD23D7"/>
    <w:rsid w:val="00BD2716"/>
    <w:rsid w:val="00BD2878"/>
    <w:rsid w:val="00BD28C7"/>
    <w:rsid w:val="00BD3669"/>
    <w:rsid w:val="00BD378F"/>
    <w:rsid w:val="00BD490E"/>
    <w:rsid w:val="00BD4DE2"/>
    <w:rsid w:val="00BD5312"/>
    <w:rsid w:val="00BD65EE"/>
    <w:rsid w:val="00BE0493"/>
    <w:rsid w:val="00BE0AFD"/>
    <w:rsid w:val="00BE0B6A"/>
    <w:rsid w:val="00BE1031"/>
    <w:rsid w:val="00BE12D2"/>
    <w:rsid w:val="00BE290F"/>
    <w:rsid w:val="00BE2C8A"/>
    <w:rsid w:val="00BE36F3"/>
    <w:rsid w:val="00BE46F5"/>
    <w:rsid w:val="00BE47CF"/>
    <w:rsid w:val="00BE5CF6"/>
    <w:rsid w:val="00BE66DB"/>
    <w:rsid w:val="00BE7758"/>
    <w:rsid w:val="00BE785A"/>
    <w:rsid w:val="00BF0B92"/>
    <w:rsid w:val="00BF15AC"/>
    <w:rsid w:val="00BF2085"/>
    <w:rsid w:val="00BF29FC"/>
    <w:rsid w:val="00BF34CF"/>
    <w:rsid w:val="00BF549B"/>
    <w:rsid w:val="00BF5D5B"/>
    <w:rsid w:val="00BF6113"/>
    <w:rsid w:val="00BF68B7"/>
    <w:rsid w:val="00C00BCB"/>
    <w:rsid w:val="00C00D5E"/>
    <w:rsid w:val="00C00EE5"/>
    <w:rsid w:val="00C024F9"/>
    <w:rsid w:val="00C04C78"/>
    <w:rsid w:val="00C075C1"/>
    <w:rsid w:val="00C10A4D"/>
    <w:rsid w:val="00C10AB4"/>
    <w:rsid w:val="00C113C3"/>
    <w:rsid w:val="00C12060"/>
    <w:rsid w:val="00C12AC2"/>
    <w:rsid w:val="00C15352"/>
    <w:rsid w:val="00C15909"/>
    <w:rsid w:val="00C17CAF"/>
    <w:rsid w:val="00C17E1B"/>
    <w:rsid w:val="00C2004C"/>
    <w:rsid w:val="00C20288"/>
    <w:rsid w:val="00C21323"/>
    <w:rsid w:val="00C21B15"/>
    <w:rsid w:val="00C22DDB"/>
    <w:rsid w:val="00C23837"/>
    <w:rsid w:val="00C2486E"/>
    <w:rsid w:val="00C274BB"/>
    <w:rsid w:val="00C3020C"/>
    <w:rsid w:val="00C30C0F"/>
    <w:rsid w:val="00C30D76"/>
    <w:rsid w:val="00C31435"/>
    <w:rsid w:val="00C32384"/>
    <w:rsid w:val="00C32B01"/>
    <w:rsid w:val="00C34B60"/>
    <w:rsid w:val="00C34FC5"/>
    <w:rsid w:val="00C355BA"/>
    <w:rsid w:val="00C364CF"/>
    <w:rsid w:val="00C36EF8"/>
    <w:rsid w:val="00C412B1"/>
    <w:rsid w:val="00C415AF"/>
    <w:rsid w:val="00C41B3A"/>
    <w:rsid w:val="00C424A1"/>
    <w:rsid w:val="00C44352"/>
    <w:rsid w:val="00C45DB8"/>
    <w:rsid w:val="00C45E3F"/>
    <w:rsid w:val="00C45E9C"/>
    <w:rsid w:val="00C46526"/>
    <w:rsid w:val="00C4684E"/>
    <w:rsid w:val="00C47DB5"/>
    <w:rsid w:val="00C50106"/>
    <w:rsid w:val="00C50140"/>
    <w:rsid w:val="00C51736"/>
    <w:rsid w:val="00C51C16"/>
    <w:rsid w:val="00C52181"/>
    <w:rsid w:val="00C53D4B"/>
    <w:rsid w:val="00C54AEA"/>
    <w:rsid w:val="00C554A4"/>
    <w:rsid w:val="00C55533"/>
    <w:rsid w:val="00C55769"/>
    <w:rsid w:val="00C55CB3"/>
    <w:rsid w:val="00C569EA"/>
    <w:rsid w:val="00C56A1F"/>
    <w:rsid w:val="00C5774D"/>
    <w:rsid w:val="00C5774E"/>
    <w:rsid w:val="00C6130B"/>
    <w:rsid w:val="00C618C8"/>
    <w:rsid w:val="00C6244C"/>
    <w:rsid w:val="00C64403"/>
    <w:rsid w:val="00C65629"/>
    <w:rsid w:val="00C65854"/>
    <w:rsid w:val="00C65BE8"/>
    <w:rsid w:val="00C6671A"/>
    <w:rsid w:val="00C66793"/>
    <w:rsid w:val="00C66A91"/>
    <w:rsid w:val="00C66FD7"/>
    <w:rsid w:val="00C70544"/>
    <w:rsid w:val="00C728E1"/>
    <w:rsid w:val="00C738B0"/>
    <w:rsid w:val="00C73CF0"/>
    <w:rsid w:val="00C74C9B"/>
    <w:rsid w:val="00C7590E"/>
    <w:rsid w:val="00C75B9C"/>
    <w:rsid w:val="00C75FC7"/>
    <w:rsid w:val="00C768A0"/>
    <w:rsid w:val="00C76AFD"/>
    <w:rsid w:val="00C8044F"/>
    <w:rsid w:val="00C80A0B"/>
    <w:rsid w:val="00C82861"/>
    <w:rsid w:val="00C83740"/>
    <w:rsid w:val="00C842AD"/>
    <w:rsid w:val="00C84E38"/>
    <w:rsid w:val="00C85BB0"/>
    <w:rsid w:val="00C86CD6"/>
    <w:rsid w:val="00C90ECF"/>
    <w:rsid w:val="00C91346"/>
    <w:rsid w:val="00C93FF0"/>
    <w:rsid w:val="00C96565"/>
    <w:rsid w:val="00C97DED"/>
    <w:rsid w:val="00CA025B"/>
    <w:rsid w:val="00CA0CB3"/>
    <w:rsid w:val="00CA174F"/>
    <w:rsid w:val="00CA23EE"/>
    <w:rsid w:val="00CA2C3B"/>
    <w:rsid w:val="00CA35BA"/>
    <w:rsid w:val="00CA5BC4"/>
    <w:rsid w:val="00CA5EAA"/>
    <w:rsid w:val="00CB11ED"/>
    <w:rsid w:val="00CB1B9F"/>
    <w:rsid w:val="00CB1FE8"/>
    <w:rsid w:val="00CB6FED"/>
    <w:rsid w:val="00CB7143"/>
    <w:rsid w:val="00CB7CDC"/>
    <w:rsid w:val="00CC1F0F"/>
    <w:rsid w:val="00CC2D2C"/>
    <w:rsid w:val="00CC3005"/>
    <w:rsid w:val="00CC3563"/>
    <w:rsid w:val="00CC64C0"/>
    <w:rsid w:val="00CD0597"/>
    <w:rsid w:val="00CD16E4"/>
    <w:rsid w:val="00CD1970"/>
    <w:rsid w:val="00CD5F20"/>
    <w:rsid w:val="00CD6A4B"/>
    <w:rsid w:val="00CD6FE1"/>
    <w:rsid w:val="00CD70E5"/>
    <w:rsid w:val="00CD78CA"/>
    <w:rsid w:val="00CD7CA7"/>
    <w:rsid w:val="00CE0B57"/>
    <w:rsid w:val="00CE10DA"/>
    <w:rsid w:val="00CE32C4"/>
    <w:rsid w:val="00CE3BC3"/>
    <w:rsid w:val="00CE5378"/>
    <w:rsid w:val="00CE6921"/>
    <w:rsid w:val="00CE72EE"/>
    <w:rsid w:val="00CE79EC"/>
    <w:rsid w:val="00CF0381"/>
    <w:rsid w:val="00CF072C"/>
    <w:rsid w:val="00CF0D58"/>
    <w:rsid w:val="00CF1C29"/>
    <w:rsid w:val="00CF3245"/>
    <w:rsid w:val="00CF33E9"/>
    <w:rsid w:val="00CF4CFF"/>
    <w:rsid w:val="00CF5217"/>
    <w:rsid w:val="00CF65CC"/>
    <w:rsid w:val="00CF7288"/>
    <w:rsid w:val="00CF7E25"/>
    <w:rsid w:val="00D00EB1"/>
    <w:rsid w:val="00D02044"/>
    <w:rsid w:val="00D02CEE"/>
    <w:rsid w:val="00D03780"/>
    <w:rsid w:val="00D0482F"/>
    <w:rsid w:val="00D04E1C"/>
    <w:rsid w:val="00D04FE8"/>
    <w:rsid w:val="00D06F33"/>
    <w:rsid w:val="00D1023B"/>
    <w:rsid w:val="00D11961"/>
    <w:rsid w:val="00D1266F"/>
    <w:rsid w:val="00D1284B"/>
    <w:rsid w:val="00D1402E"/>
    <w:rsid w:val="00D1420C"/>
    <w:rsid w:val="00D16251"/>
    <w:rsid w:val="00D167FA"/>
    <w:rsid w:val="00D16BAB"/>
    <w:rsid w:val="00D171EB"/>
    <w:rsid w:val="00D17E44"/>
    <w:rsid w:val="00D17F32"/>
    <w:rsid w:val="00D202CF"/>
    <w:rsid w:val="00D203CE"/>
    <w:rsid w:val="00D20496"/>
    <w:rsid w:val="00D225BF"/>
    <w:rsid w:val="00D22ACC"/>
    <w:rsid w:val="00D233C1"/>
    <w:rsid w:val="00D24FAF"/>
    <w:rsid w:val="00D253CD"/>
    <w:rsid w:val="00D25648"/>
    <w:rsid w:val="00D25DF3"/>
    <w:rsid w:val="00D260F9"/>
    <w:rsid w:val="00D26348"/>
    <w:rsid w:val="00D3022F"/>
    <w:rsid w:val="00D3115A"/>
    <w:rsid w:val="00D32A92"/>
    <w:rsid w:val="00D35BA9"/>
    <w:rsid w:val="00D36189"/>
    <w:rsid w:val="00D4140C"/>
    <w:rsid w:val="00D429C6"/>
    <w:rsid w:val="00D42F9B"/>
    <w:rsid w:val="00D462D1"/>
    <w:rsid w:val="00D4646F"/>
    <w:rsid w:val="00D466E3"/>
    <w:rsid w:val="00D47447"/>
    <w:rsid w:val="00D51C68"/>
    <w:rsid w:val="00D536E5"/>
    <w:rsid w:val="00D5393E"/>
    <w:rsid w:val="00D53D63"/>
    <w:rsid w:val="00D546A8"/>
    <w:rsid w:val="00D55593"/>
    <w:rsid w:val="00D56BDB"/>
    <w:rsid w:val="00D5714F"/>
    <w:rsid w:val="00D57805"/>
    <w:rsid w:val="00D60591"/>
    <w:rsid w:val="00D61902"/>
    <w:rsid w:val="00D61A01"/>
    <w:rsid w:val="00D62F13"/>
    <w:rsid w:val="00D6402A"/>
    <w:rsid w:val="00D67E57"/>
    <w:rsid w:val="00D70357"/>
    <w:rsid w:val="00D705E1"/>
    <w:rsid w:val="00D70A50"/>
    <w:rsid w:val="00D70E0A"/>
    <w:rsid w:val="00D72659"/>
    <w:rsid w:val="00D7386B"/>
    <w:rsid w:val="00D73D4F"/>
    <w:rsid w:val="00D74BC7"/>
    <w:rsid w:val="00D74C25"/>
    <w:rsid w:val="00D750A4"/>
    <w:rsid w:val="00D751F2"/>
    <w:rsid w:val="00D7558D"/>
    <w:rsid w:val="00D76D5E"/>
    <w:rsid w:val="00D80033"/>
    <w:rsid w:val="00D84371"/>
    <w:rsid w:val="00D847D6"/>
    <w:rsid w:val="00D85234"/>
    <w:rsid w:val="00D87982"/>
    <w:rsid w:val="00D90B69"/>
    <w:rsid w:val="00D929AB"/>
    <w:rsid w:val="00D94201"/>
    <w:rsid w:val="00D94C85"/>
    <w:rsid w:val="00D94DBE"/>
    <w:rsid w:val="00D95011"/>
    <w:rsid w:val="00D95494"/>
    <w:rsid w:val="00D9656D"/>
    <w:rsid w:val="00D96F82"/>
    <w:rsid w:val="00D97371"/>
    <w:rsid w:val="00D97EDB"/>
    <w:rsid w:val="00DA06DC"/>
    <w:rsid w:val="00DA0D4D"/>
    <w:rsid w:val="00DA0D6F"/>
    <w:rsid w:val="00DA11FA"/>
    <w:rsid w:val="00DA14F4"/>
    <w:rsid w:val="00DA1542"/>
    <w:rsid w:val="00DA20FD"/>
    <w:rsid w:val="00DA2D0B"/>
    <w:rsid w:val="00DA364A"/>
    <w:rsid w:val="00DA372E"/>
    <w:rsid w:val="00DA4F66"/>
    <w:rsid w:val="00DA6A92"/>
    <w:rsid w:val="00DA7336"/>
    <w:rsid w:val="00DB378D"/>
    <w:rsid w:val="00DB4519"/>
    <w:rsid w:val="00DB6759"/>
    <w:rsid w:val="00DB6955"/>
    <w:rsid w:val="00DC0C1F"/>
    <w:rsid w:val="00DC224D"/>
    <w:rsid w:val="00DC3345"/>
    <w:rsid w:val="00DC3C47"/>
    <w:rsid w:val="00DC55A3"/>
    <w:rsid w:val="00DC6037"/>
    <w:rsid w:val="00DC67AC"/>
    <w:rsid w:val="00DC6C1A"/>
    <w:rsid w:val="00DC73A1"/>
    <w:rsid w:val="00DD3C78"/>
    <w:rsid w:val="00DD41F5"/>
    <w:rsid w:val="00DD476A"/>
    <w:rsid w:val="00DD4D70"/>
    <w:rsid w:val="00DD4DBE"/>
    <w:rsid w:val="00DD50B1"/>
    <w:rsid w:val="00DD6377"/>
    <w:rsid w:val="00DE01B4"/>
    <w:rsid w:val="00DE10DE"/>
    <w:rsid w:val="00DE24F7"/>
    <w:rsid w:val="00DE32C4"/>
    <w:rsid w:val="00DE42AD"/>
    <w:rsid w:val="00DE770C"/>
    <w:rsid w:val="00DF08B8"/>
    <w:rsid w:val="00DF155A"/>
    <w:rsid w:val="00DF2473"/>
    <w:rsid w:val="00DF272E"/>
    <w:rsid w:val="00DF3AB0"/>
    <w:rsid w:val="00DF4284"/>
    <w:rsid w:val="00DF430D"/>
    <w:rsid w:val="00DF44E2"/>
    <w:rsid w:val="00DF5B9C"/>
    <w:rsid w:val="00DF78CC"/>
    <w:rsid w:val="00DF7930"/>
    <w:rsid w:val="00E0054D"/>
    <w:rsid w:val="00E042DB"/>
    <w:rsid w:val="00E05751"/>
    <w:rsid w:val="00E05D27"/>
    <w:rsid w:val="00E06AEA"/>
    <w:rsid w:val="00E07BC8"/>
    <w:rsid w:val="00E07C59"/>
    <w:rsid w:val="00E10028"/>
    <w:rsid w:val="00E113FA"/>
    <w:rsid w:val="00E117D3"/>
    <w:rsid w:val="00E11C85"/>
    <w:rsid w:val="00E12726"/>
    <w:rsid w:val="00E15452"/>
    <w:rsid w:val="00E15702"/>
    <w:rsid w:val="00E158DC"/>
    <w:rsid w:val="00E15E9A"/>
    <w:rsid w:val="00E176EE"/>
    <w:rsid w:val="00E21536"/>
    <w:rsid w:val="00E216A0"/>
    <w:rsid w:val="00E22571"/>
    <w:rsid w:val="00E2502E"/>
    <w:rsid w:val="00E2506C"/>
    <w:rsid w:val="00E25376"/>
    <w:rsid w:val="00E26216"/>
    <w:rsid w:val="00E273B7"/>
    <w:rsid w:val="00E27877"/>
    <w:rsid w:val="00E30C55"/>
    <w:rsid w:val="00E30EC7"/>
    <w:rsid w:val="00E31212"/>
    <w:rsid w:val="00E31E3B"/>
    <w:rsid w:val="00E32109"/>
    <w:rsid w:val="00E32FAA"/>
    <w:rsid w:val="00E3330C"/>
    <w:rsid w:val="00E33B30"/>
    <w:rsid w:val="00E34A16"/>
    <w:rsid w:val="00E35227"/>
    <w:rsid w:val="00E35528"/>
    <w:rsid w:val="00E37066"/>
    <w:rsid w:val="00E40F0A"/>
    <w:rsid w:val="00E40FC4"/>
    <w:rsid w:val="00E42177"/>
    <w:rsid w:val="00E434C5"/>
    <w:rsid w:val="00E4609F"/>
    <w:rsid w:val="00E46494"/>
    <w:rsid w:val="00E47E33"/>
    <w:rsid w:val="00E47F9E"/>
    <w:rsid w:val="00E50D1A"/>
    <w:rsid w:val="00E515ED"/>
    <w:rsid w:val="00E51EAC"/>
    <w:rsid w:val="00E54CC3"/>
    <w:rsid w:val="00E54D77"/>
    <w:rsid w:val="00E54FC3"/>
    <w:rsid w:val="00E570C5"/>
    <w:rsid w:val="00E61C4A"/>
    <w:rsid w:val="00E61E12"/>
    <w:rsid w:val="00E62296"/>
    <w:rsid w:val="00E629EF"/>
    <w:rsid w:val="00E62BC1"/>
    <w:rsid w:val="00E6351B"/>
    <w:rsid w:val="00E6549E"/>
    <w:rsid w:val="00E655B3"/>
    <w:rsid w:val="00E67373"/>
    <w:rsid w:val="00E67650"/>
    <w:rsid w:val="00E67CBC"/>
    <w:rsid w:val="00E707E4"/>
    <w:rsid w:val="00E71858"/>
    <w:rsid w:val="00E72499"/>
    <w:rsid w:val="00E73D5C"/>
    <w:rsid w:val="00E7437B"/>
    <w:rsid w:val="00E7451D"/>
    <w:rsid w:val="00E75443"/>
    <w:rsid w:val="00E770B9"/>
    <w:rsid w:val="00E77B0A"/>
    <w:rsid w:val="00E810A3"/>
    <w:rsid w:val="00E83B09"/>
    <w:rsid w:val="00E84B9B"/>
    <w:rsid w:val="00E865EE"/>
    <w:rsid w:val="00E87267"/>
    <w:rsid w:val="00E87784"/>
    <w:rsid w:val="00E907FC"/>
    <w:rsid w:val="00E90BA9"/>
    <w:rsid w:val="00E91A0C"/>
    <w:rsid w:val="00E91C44"/>
    <w:rsid w:val="00E93B7D"/>
    <w:rsid w:val="00E955F7"/>
    <w:rsid w:val="00E96441"/>
    <w:rsid w:val="00E971A3"/>
    <w:rsid w:val="00E973B5"/>
    <w:rsid w:val="00E9769C"/>
    <w:rsid w:val="00EA0191"/>
    <w:rsid w:val="00EA102F"/>
    <w:rsid w:val="00EA13A5"/>
    <w:rsid w:val="00EA1B7D"/>
    <w:rsid w:val="00EA2283"/>
    <w:rsid w:val="00EA29DA"/>
    <w:rsid w:val="00EA3796"/>
    <w:rsid w:val="00EA3994"/>
    <w:rsid w:val="00EA3C11"/>
    <w:rsid w:val="00EA7184"/>
    <w:rsid w:val="00EB19EA"/>
    <w:rsid w:val="00EB219E"/>
    <w:rsid w:val="00EB2C6C"/>
    <w:rsid w:val="00EB39E2"/>
    <w:rsid w:val="00EB5BAA"/>
    <w:rsid w:val="00EB618D"/>
    <w:rsid w:val="00EC0C86"/>
    <w:rsid w:val="00EC0E45"/>
    <w:rsid w:val="00EC204D"/>
    <w:rsid w:val="00EC26C1"/>
    <w:rsid w:val="00EC3BB0"/>
    <w:rsid w:val="00EC581D"/>
    <w:rsid w:val="00EC65DA"/>
    <w:rsid w:val="00EC6C32"/>
    <w:rsid w:val="00EC741E"/>
    <w:rsid w:val="00EC7B6D"/>
    <w:rsid w:val="00ED00B1"/>
    <w:rsid w:val="00ED05ED"/>
    <w:rsid w:val="00ED0E8F"/>
    <w:rsid w:val="00ED1C62"/>
    <w:rsid w:val="00ED3265"/>
    <w:rsid w:val="00ED32ED"/>
    <w:rsid w:val="00ED3F24"/>
    <w:rsid w:val="00ED454A"/>
    <w:rsid w:val="00ED5368"/>
    <w:rsid w:val="00ED5856"/>
    <w:rsid w:val="00ED5C9B"/>
    <w:rsid w:val="00ED6582"/>
    <w:rsid w:val="00ED7B75"/>
    <w:rsid w:val="00EE0825"/>
    <w:rsid w:val="00EE0DA0"/>
    <w:rsid w:val="00EE202A"/>
    <w:rsid w:val="00EE331B"/>
    <w:rsid w:val="00EE34BC"/>
    <w:rsid w:val="00EE3B74"/>
    <w:rsid w:val="00EE4FFA"/>
    <w:rsid w:val="00EE679A"/>
    <w:rsid w:val="00EE69F9"/>
    <w:rsid w:val="00EE6A47"/>
    <w:rsid w:val="00EF0616"/>
    <w:rsid w:val="00EF1DB6"/>
    <w:rsid w:val="00EF2965"/>
    <w:rsid w:val="00EF29B3"/>
    <w:rsid w:val="00EF3672"/>
    <w:rsid w:val="00EF3977"/>
    <w:rsid w:val="00EF46F7"/>
    <w:rsid w:val="00EF560E"/>
    <w:rsid w:val="00EF73AB"/>
    <w:rsid w:val="00F00F9A"/>
    <w:rsid w:val="00F0231A"/>
    <w:rsid w:val="00F032C2"/>
    <w:rsid w:val="00F055C7"/>
    <w:rsid w:val="00F05663"/>
    <w:rsid w:val="00F05741"/>
    <w:rsid w:val="00F05985"/>
    <w:rsid w:val="00F06729"/>
    <w:rsid w:val="00F07990"/>
    <w:rsid w:val="00F10F6B"/>
    <w:rsid w:val="00F10FDC"/>
    <w:rsid w:val="00F111F2"/>
    <w:rsid w:val="00F11263"/>
    <w:rsid w:val="00F12909"/>
    <w:rsid w:val="00F130C6"/>
    <w:rsid w:val="00F13FDB"/>
    <w:rsid w:val="00F16117"/>
    <w:rsid w:val="00F17ABE"/>
    <w:rsid w:val="00F20172"/>
    <w:rsid w:val="00F20698"/>
    <w:rsid w:val="00F20DA3"/>
    <w:rsid w:val="00F2125B"/>
    <w:rsid w:val="00F217C6"/>
    <w:rsid w:val="00F23052"/>
    <w:rsid w:val="00F232DE"/>
    <w:rsid w:val="00F23A2B"/>
    <w:rsid w:val="00F25168"/>
    <w:rsid w:val="00F255B2"/>
    <w:rsid w:val="00F25B0B"/>
    <w:rsid w:val="00F25E4F"/>
    <w:rsid w:val="00F279A6"/>
    <w:rsid w:val="00F306FD"/>
    <w:rsid w:val="00F30831"/>
    <w:rsid w:val="00F30E15"/>
    <w:rsid w:val="00F311E9"/>
    <w:rsid w:val="00F319ED"/>
    <w:rsid w:val="00F349B4"/>
    <w:rsid w:val="00F3511B"/>
    <w:rsid w:val="00F35F04"/>
    <w:rsid w:val="00F36722"/>
    <w:rsid w:val="00F36E96"/>
    <w:rsid w:val="00F408C7"/>
    <w:rsid w:val="00F4141A"/>
    <w:rsid w:val="00F41A5D"/>
    <w:rsid w:val="00F43344"/>
    <w:rsid w:val="00F43465"/>
    <w:rsid w:val="00F45EB6"/>
    <w:rsid w:val="00F460F8"/>
    <w:rsid w:val="00F462F1"/>
    <w:rsid w:val="00F47199"/>
    <w:rsid w:val="00F47214"/>
    <w:rsid w:val="00F47B34"/>
    <w:rsid w:val="00F47C8D"/>
    <w:rsid w:val="00F47E0E"/>
    <w:rsid w:val="00F510EF"/>
    <w:rsid w:val="00F51DF1"/>
    <w:rsid w:val="00F525E3"/>
    <w:rsid w:val="00F55405"/>
    <w:rsid w:val="00F55706"/>
    <w:rsid w:val="00F55CF3"/>
    <w:rsid w:val="00F600A5"/>
    <w:rsid w:val="00F60110"/>
    <w:rsid w:val="00F60FC1"/>
    <w:rsid w:val="00F617C1"/>
    <w:rsid w:val="00F6414E"/>
    <w:rsid w:val="00F65C34"/>
    <w:rsid w:val="00F66A14"/>
    <w:rsid w:val="00F70B62"/>
    <w:rsid w:val="00F7134E"/>
    <w:rsid w:val="00F7199E"/>
    <w:rsid w:val="00F72195"/>
    <w:rsid w:val="00F73AD7"/>
    <w:rsid w:val="00F73CB3"/>
    <w:rsid w:val="00F745DD"/>
    <w:rsid w:val="00F7516A"/>
    <w:rsid w:val="00F76F6F"/>
    <w:rsid w:val="00F773C8"/>
    <w:rsid w:val="00F7754D"/>
    <w:rsid w:val="00F80016"/>
    <w:rsid w:val="00F800AA"/>
    <w:rsid w:val="00F81016"/>
    <w:rsid w:val="00F81919"/>
    <w:rsid w:val="00F81B0D"/>
    <w:rsid w:val="00F820E7"/>
    <w:rsid w:val="00F8211C"/>
    <w:rsid w:val="00F821D1"/>
    <w:rsid w:val="00F82AC5"/>
    <w:rsid w:val="00F83C60"/>
    <w:rsid w:val="00F84B51"/>
    <w:rsid w:val="00F869CA"/>
    <w:rsid w:val="00F90C1D"/>
    <w:rsid w:val="00F90F2D"/>
    <w:rsid w:val="00F91D48"/>
    <w:rsid w:val="00F933B8"/>
    <w:rsid w:val="00F93845"/>
    <w:rsid w:val="00F939B3"/>
    <w:rsid w:val="00F94315"/>
    <w:rsid w:val="00F956AA"/>
    <w:rsid w:val="00F95A64"/>
    <w:rsid w:val="00F9673B"/>
    <w:rsid w:val="00F96C54"/>
    <w:rsid w:val="00F978E9"/>
    <w:rsid w:val="00F97CAC"/>
    <w:rsid w:val="00FA01A7"/>
    <w:rsid w:val="00FA08CB"/>
    <w:rsid w:val="00FA0AFF"/>
    <w:rsid w:val="00FA0FC0"/>
    <w:rsid w:val="00FA1F1A"/>
    <w:rsid w:val="00FA2A21"/>
    <w:rsid w:val="00FA4037"/>
    <w:rsid w:val="00FA4B35"/>
    <w:rsid w:val="00FA5DF8"/>
    <w:rsid w:val="00FA6562"/>
    <w:rsid w:val="00FA6D18"/>
    <w:rsid w:val="00FB1D22"/>
    <w:rsid w:val="00FB3D68"/>
    <w:rsid w:val="00FB3FCA"/>
    <w:rsid w:val="00FB4183"/>
    <w:rsid w:val="00FB4CAB"/>
    <w:rsid w:val="00FB528D"/>
    <w:rsid w:val="00FB73BE"/>
    <w:rsid w:val="00FB7A02"/>
    <w:rsid w:val="00FB7FDC"/>
    <w:rsid w:val="00FC239D"/>
    <w:rsid w:val="00FC23E3"/>
    <w:rsid w:val="00FC3A03"/>
    <w:rsid w:val="00FC3B52"/>
    <w:rsid w:val="00FC6CE9"/>
    <w:rsid w:val="00FC74AC"/>
    <w:rsid w:val="00FD05C5"/>
    <w:rsid w:val="00FD2CCD"/>
    <w:rsid w:val="00FD332D"/>
    <w:rsid w:val="00FD3F81"/>
    <w:rsid w:val="00FD420B"/>
    <w:rsid w:val="00FD4A6F"/>
    <w:rsid w:val="00FD4EF0"/>
    <w:rsid w:val="00FD5554"/>
    <w:rsid w:val="00FD61A3"/>
    <w:rsid w:val="00FD6512"/>
    <w:rsid w:val="00FD6F6D"/>
    <w:rsid w:val="00FE069B"/>
    <w:rsid w:val="00FE10CC"/>
    <w:rsid w:val="00FE29FB"/>
    <w:rsid w:val="00FE2E9F"/>
    <w:rsid w:val="00FE3E47"/>
    <w:rsid w:val="00FE40E2"/>
    <w:rsid w:val="00FE7E8E"/>
    <w:rsid w:val="00FF00D4"/>
    <w:rsid w:val="00FF05AE"/>
    <w:rsid w:val="00FF2252"/>
    <w:rsid w:val="00FF3F0F"/>
    <w:rsid w:val="00FF44C9"/>
    <w:rsid w:val="00FF4E51"/>
    <w:rsid w:val="00FF77ED"/>
    <w:rsid w:val="04C55369"/>
    <w:rsid w:val="178E7F22"/>
    <w:rsid w:val="18182196"/>
    <w:rsid w:val="1D9B3084"/>
    <w:rsid w:val="25D47352"/>
    <w:rsid w:val="452BA018"/>
    <w:rsid w:val="533AD775"/>
    <w:rsid w:val="6339C7F1"/>
    <w:rsid w:val="64A7F236"/>
    <w:rsid w:val="737A4DD2"/>
    <w:rsid w:val="74B3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BF39D"/>
  <w15:docId w15:val="{1834D4F7-86FC-4DD3-B7FA-16CB2E05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ED"/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D02044"/>
    <w:pPr>
      <w:keepNext/>
      <w:tabs>
        <w:tab w:val="right" w:pos="9639"/>
      </w:tabs>
      <w:outlineLvl w:val="0"/>
    </w:pPr>
    <w:rPr>
      <w:rFonts w:ascii="Trebuchet MS" w:hAnsi="Trebuchet MS"/>
      <w:b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501133"/>
    <w:pPr>
      <w:keepNext/>
      <w:tabs>
        <w:tab w:val="left" w:pos="2268"/>
        <w:tab w:val="right" w:pos="9639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3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FE40E2"/>
    <w:pPr>
      <w:keepNext/>
      <w:tabs>
        <w:tab w:val="num" w:pos="2520"/>
      </w:tabs>
      <w:spacing w:before="240" w:after="60" w:line="290" w:lineRule="atLeast"/>
      <w:ind w:left="2160"/>
      <w:outlineLvl w:val="3"/>
    </w:pPr>
    <w:rPr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FE40E2"/>
    <w:pPr>
      <w:tabs>
        <w:tab w:val="num" w:pos="3240"/>
      </w:tabs>
      <w:spacing w:before="240" w:after="60" w:line="290" w:lineRule="atLeast"/>
      <w:ind w:left="2880"/>
      <w:outlineLvl w:val="4"/>
    </w:pPr>
    <w:rPr>
      <w:rFonts w:ascii="Arial" w:hAnsi="Arial"/>
      <w:b/>
      <w:bCs/>
      <w:i/>
      <w:iCs/>
      <w:spacing w:val="6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FE40E2"/>
    <w:pPr>
      <w:tabs>
        <w:tab w:val="num" w:pos="3960"/>
      </w:tabs>
      <w:spacing w:before="240" w:after="60" w:line="290" w:lineRule="atLeast"/>
      <w:ind w:left="3600"/>
      <w:outlineLvl w:val="5"/>
    </w:pPr>
    <w:rPr>
      <w:b/>
      <w:bCs/>
      <w:spacing w:val="6"/>
    </w:rPr>
  </w:style>
  <w:style w:type="paragraph" w:styleId="Kop7">
    <w:name w:val="heading 7"/>
    <w:basedOn w:val="Standaard"/>
    <w:next w:val="Standaard"/>
    <w:link w:val="Kop7Char"/>
    <w:uiPriority w:val="99"/>
    <w:qFormat/>
    <w:rsid w:val="00FE40E2"/>
    <w:pPr>
      <w:tabs>
        <w:tab w:val="num" w:pos="4680"/>
      </w:tabs>
      <w:spacing w:before="240" w:after="60" w:line="290" w:lineRule="atLeast"/>
      <w:ind w:left="4320"/>
      <w:outlineLvl w:val="6"/>
    </w:pPr>
    <w:rPr>
      <w:spacing w:val="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FE40E2"/>
    <w:pPr>
      <w:tabs>
        <w:tab w:val="num" w:pos="5400"/>
      </w:tabs>
      <w:spacing w:before="240" w:after="60" w:line="290" w:lineRule="atLeast"/>
      <w:ind w:left="5040"/>
      <w:outlineLvl w:val="7"/>
    </w:pPr>
    <w:rPr>
      <w:i/>
      <w:iCs/>
      <w:spacing w:val="6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FE40E2"/>
    <w:pPr>
      <w:tabs>
        <w:tab w:val="num" w:pos="6120"/>
      </w:tabs>
      <w:spacing w:before="240" w:after="60" w:line="290" w:lineRule="atLeast"/>
      <w:ind w:left="5760"/>
      <w:outlineLvl w:val="8"/>
    </w:pPr>
    <w:rPr>
      <w:rFonts w:ascii="Arial" w:hAnsi="Arial" w:cs="Arial"/>
      <w:spacing w:val="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02044"/>
    <w:rPr>
      <w:rFonts w:ascii="Trebuchet MS" w:hAnsi="Trebuchet MS"/>
      <w:b/>
      <w:sz w:val="28"/>
      <w:szCs w:val="28"/>
    </w:rPr>
  </w:style>
  <w:style w:type="character" w:customStyle="1" w:styleId="Kop2Char">
    <w:name w:val="Kop 2 Char"/>
    <w:link w:val="Kop2"/>
    <w:uiPriority w:val="9"/>
    <w:semiHidden/>
    <w:rsid w:val="009A61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sid w:val="00FE40E2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sid w:val="00FE40E2"/>
    <w:rPr>
      <w:rFonts w:cs="Times New Roman"/>
      <w:b/>
      <w:bCs/>
      <w:spacing w:val="6"/>
      <w:sz w:val="28"/>
      <w:szCs w:val="28"/>
    </w:rPr>
  </w:style>
  <w:style w:type="character" w:customStyle="1" w:styleId="Kop5Char">
    <w:name w:val="Kop 5 Char"/>
    <w:link w:val="Kop5"/>
    <w:uiPriority w:val="99"/>
    <w:locked/>
    <w:rsid w:val="00FE40E2"/>
    <w:rPr>
      <w:rFonts w:ascii="Arial" w:hAnsi="Arial" w:cs="Times New Roman"/>
      <w:b/>
      <w:bCs/>
      <w:i/>
      <w:iCs/>
      <w:spacing w:val="6"/>
      <w:sz w:val="26"/>
      <w:szCs w:val="26"/>
    </w:rPr>
  </w:style>
  <w:style w:type="character" w:customStyle="1" w:styleId="Kop6Char">
    <w:name w:val="Kop 6 Char"/>
    <w:link w:val="Kop6"/>
    <w:uiPriority w:val="99"/>
    <w:locked/>
    <w:rsid w:val="00FE40E2"/>
    <w:rPr>
      <w:rFonts w:cs="Times New Roman"/>
      <w:b/>
      <w:bCs/>
      <w:spacing w:val="6"/>
      <w:sz w:val="22"/>
      <w:szCs w:val="22"/>
    </w:rPr>
  </w:style>
  <w:style w:type="character" w:customStyle="1" w:styleId="Kop7Char">
    <w:name w:val="Kop 7 Char"/>
    <w:link w:val="Kop7"/>
    <w:uiPriority w:val="99"/>
    <w:locked/>
    <w:rsid w:val="00FE40E2"/>
    <w:rPr>
      <w:rFonts w:cs="Times New Roman"/>
      <w:spacing w:val="6"/>
      <w:sz w:val="24"/>
      <w:szCs w:val="24"/>
    </w:rPr>
  </w:style>
  <w:style w:type="character" w:customStyle="1" w:styleId="Kop8Char">
    <w:name w:val="Kop 8 Char"/>
    <w:link w:val="Kop8"/>
    <w:uiPriority w:val="99"/>
    <w:locked/>
    <w:rsid w:val="00FE40E2"/>
    <w:rPr>
      <w:rFonts w:cs="Times New Roman"/>
      <w:i/>
      <w:iCs/>
      <w:spacing w:val="6"/>
      <w:sz w:val="24"/>
      <w:szCs w:val="24"/>
    </w:rPr>
  </w:style>
  <w:style w:type="character" w:customStyle="1" w:styleId="Kop9Char">
    <w:name w:val="Kop 9 Char"/>
    <w:link w:val="Kop9"/>
    <w:uiPriority w:val="99"/>
    <w:locked/>
    <w:rsid w:val="00FE40E2"/>
    <w:rPr>
      <w:rFonts w:ascii="Arial" w:hAnsi="Arial" w:cs="Arial"/>
      <w:spacing w:val="6"/>
      <w:sz w:val="22"/>
      <w:szCs w:val="22"/>
    </w:rPr>
  </w:style>
  <w:style w:type="paragraph" w:customStyle="1" w:styleId="Deelvraag">
    <w:name w:val="Deelvraag"/>
    <w:basedOn w:val="Standaard"/>
    <w:uiPriority w:val="99"/>
    <w:rsid w:val="001E79EA"/>
    <w:pPr>
      <w:tabs>
        <w:tab w:val="num" w:pos="436"/>
      </w:tabs>
      <w:ind w:left="436" w:hanging="360"/>
    </w:pPr>
  </w:style>
  <w:style w:type="table" w:styleId="Tabelraster">
    <w:name w:val="Table Grid"/>
    <w:basedOn w:val="Standaardtabel"/>
    <w:uiPriority w:val="39"/>
    <w:rsid w:val="00A3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9E65E9"/>
    <w:rPr>
      <w:b/>
      <w:bCs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200D34"/>
    <w:pPr>
      <w:jc w:val="center"/>
    </w:pPr>
    <w:rPr>
      <w:b/>
      <w:sz w:val="36"/>
      <w:szCs w:val="20"/>
    </w:rPr>
  </w:style>
  <w:style w:type="character" w:customStyle="1" w:styleId="TitelChar">
    <w:name w:val="Titel Char"/>
    <w:link w:val="Titel"/>
    <w:uiPriority w:val="99"/>
    <w:locked/>
    <w:rsid w:val="00C34B60"/>
    <w:rPr>
      <w:rFonts w:cs="Times New Roman"/>
      <w:b/>
      <w:sz w:val="36"/>
    </w:rPr>
  </w:style>
  <w:style w:type="paragraph" w:styleId="Koptekst">
    <w:name w:val="header"/>
    <w:basedOn w:val="Standaard"/>
    <w:link w:val="KoptekstChar"/>
    <w:uiPriority w:val="99"/>
    <w:rsid w:val="00CB7143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</w:rPr>
  </w:style>
  <w:style w:type="character" w:customStyle="1" w:styleId="KoptekstChar">
    <w:name w:val="Koptekst Char"/>
    <w:link w:val="Koptekst"/>
    <w:uiPriority w:val="99"/>
    <w:locked/>
    <w:rsid w:val="00FE40E2"/>
    <w:rPr>
      <w:rFonts w:cs="Times New Roman"/>
      <w:b/>
      <w:sz w:val="18"/>
    </w:rPr>
  </w:style>
  <w:style w:type="character" w:styleId="Paginanummer">
    <w:name w:val="page number"/>
    <w:uiPriority w:val="99"/>
    <w:rsid w:val="00CB7143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CB7143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</w:rPr>
  </w:style>
  <w:style w:type="character" w:customStyle="1" w:styleId="VoettekstChar">
    <w:name w:val="Voettekst Char"/>
    <w:link w:val="Voettekst"/>
    <w:uiPriority w:val="99"/>
    <w:locked/>
    <w:rsid w:val="00FE40E2"/>
    <w:rPr>
      <w:rFonts w:cs="Times New Roman"/>
      <w:b/>
      <w:sz w:val="18"/>
    </w:rPr>
  </w:style>
  <w:style w:type="paragraph" w:customStyle="1" w:styleId="Stand">
    <w:name w:val="+Stand"/>
    <w:basedOn w:val="Standaard"/>
    <w:uiPriority w:val="99"/>
    <w:rsid w:val="00CB7143"/>
    <w:pPr>
      <w:spacing w:before="60"/>
    </w:pPr>
    <w:rPr>
      <w:szCs w:val="20"/>
    </w:rPr>
  </w:style>
  <w:style w:type="paragraph" w:customStyle="1" w:styleId="Vraag1">
    <w:name w:val="Vraag1"/>
    <w:basedOn w:val="Standaard"/>
    <w:next w:val="Standaard"/>
    <w:uiPriority w:val="99"/>
    <w:rsid w:val="001274AB"/>
    <w:pPr>
      <w:tabs>
        <w:tab w:val="num" w:pos="0"/>
        <w:tab w:val="right" w:pos="9639"/>
      </w:tabs>
      <w:ind w:hanging="426"/>
    </w:pPr>
  </w:style>
  <w:style w:type="paragraph" w:customStyle="1" w:styleId="Vraag2">
    <w:name w:val="Vraag2"/>
    <w:basedOn w:val="Standaard"/>
    <w:uiPriority w:val="99"/>
    <w:rsid w:val="002F70BB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Interlinie">
    <w:name w:val="Interlinie"/>
    <w:basedOn w:val="Standaard"/>
    <w:link w:val="InterlinieChar"/>
    <w:uiPriority w:val="99"/>
    <w:rsid w:val="002E424D"/>
    <w:pPr>
      <w:spacing w:before="120"/>
    </w:pPr>
  </w:style>
  <w:style w:type="paragraph" w:customStyle="1" w:styleId="Stip">
    <w:name w:val="Stip"/>
    <w:basedOn w:val="Standaard"/>
    <w:link w:val="StipChar"/>
    <w:uiPriority w:val="99"/>
    <w:rsid w:val="00EF73AB"/>
    <w:pPr>
      <w:tabs>
        <w:tab w:val="num" w:pos="0"/>
        <w:tab w:val="right" w:pos="9639"/>
      </w:tabs>
      <w:ind w:hanging="142"/>
    </w:pPr>
  </w:style>
  <w:style w:type="paragraph" w:styleId="Ballontekst">
    <w:name w:val="Balloon Text"/>
    <w:basedOn w:val="Standaard"/>
    <w:link w:val="BallontekstChar"/>
    <w:uiPriority w:val="99"/>
    <w:rsid w:val="00C424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C424A1"/>
    <w:rPr>
      <w:rFonts w:ascii="Tahoma" w:hAnsi="Tahoma" w:cs="Tahoma"/>
      <w:sz w:val="16"/>
      <w:szCs w:val="16"/>
    </w:rPr>
  </w:style>
  <w:style w:type="paragraph" w:customStyle="1" w:styleId="Vergelijking">
    <w:name w:val="Vergelijking"/>
    <w:basedOn w:val="Standaard"/>
    <w:uiPriority w:val="99"/>
    <w:rsid w:val="00AD00D5"/>
    <w:pPr>
      <w:spacing w:before="120" w:after="120"/>
      <w:jc w:val="center"/>
    </w:pPr>
    <w:rPr>
      <w:szCs w:val="20"/>
    </w:rPr>
  </w:style>
  <w:style w:type="paragraph" w:customStyle="1" w:styleId="Vraag0">
    <w:name w:val="Vraag"/>
    <w:basedOn w:val="Vraag1"/>
    <w:next w:val="Standaard"/>
    <w:link w:val="VraagChar"/>
    <w:rsid w:val="003635ED"/>
    <w:pPr>
      <w:tabs>
        <w:tab w:val="left" w:pos="0"/>
      </w:tabs>
      <w:ind w:hanging="851"/>
    </w:pPr>
  </w:style>
  <w:style w:type="character" w:customStyle="1" w:styleId="VraagChar">
    <w:name w:val="Vraag Char"/>
    <w:link w:val="Vraag0"/>
    <w:locked/>
    <w:rsid w:val="003635ED"/>
    <w:rPr>
      <w:rFonts w:cs="Times New Roman"/>
      <w:sz w:val="22"/>
      <w:szCs w:val="22"/>
    </w:rPr>
  </w:style>
  <w:style w:type="paragraph" w:customStyle="1" w:styleId="opgave">
    <w:name w:val="opgave"/>
    <w:basedOn w:val="Standaard"/>
    <w:next w:val="Standaard"/>
    <w:uiPriority w:val="99"/>
    <w:rsid w:val="003743D5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character" w:customStyle="1" w:styleId="InterlinieChar">
    <w:name w:val="Interlinie Char"/>
    <w:link w:val="Interlinie"/>
    <w:uiPriority w:val="99"/>
    <w:locked/>
    <w:rsid w:val="002E424D"/>
    <w:rPr>
      <w:rFonts w:cs="Times New Roman"/>
      <w:sz w:val="22"/>
      <w:szCs w:val="22"/>
    </w:rPr>
  </w:style>
  <w:style w:type="paragraph" w:customStyle="1" w:styleId="Reactievergelijking">
    <w:name w:val="Reactievergelijking"/>
    <w:basedOn w:val="Standaard"/>
    <w:uiPriority w:val="99"/>
    <w:rsid w:val="00AD00D5"/>
    <w:pPr>
      <w:spacing w:before="120" w:after="120"/>
    </w:pPr>
  </w:style>
  <w:style w:type="character" w:customStyle="1" w:styleId="StipChar">
    <w:name w:val="Stip Char"/>
    <w:basedOn w:val="Standaardalinea-lettertype"/>
    <w:link w:val="Stip"/>
    <w:uiPriority w:val="99"/>
    <w:locked/>
    <w:rsid w:val="00EF73AB"/>
  </w:style>
  <w:style w:type="paragraph" w:customStyle="1" w:styleId="St17">
    <w:name w:val="St+17"/>
    <w:basedOn w:val="Standaard"/>
    <w:uiPriority w:val="99"/>
    <w:rsid w:val="00FE40E2"/>
    <w:pPr>
      <w:tabs>
        <w:tab w:val="right" w:pos="9639"/>
      </w:tabs>
    </w:pPr>
    <w:rPr>
      <w:szCs w:val="24"/>
    </w:rPr>
  </w:style>
  <w:style w:type="character" w:styleId="Tekstvantijdelijkeaanduiding">
    <w:name w:val="Placeholder Text"/>
    <w:uiPriority w:val="99"/>
    <w:semiHidden/>
    <w:rsid w:val="00FE40E2"/>
    <w:rPr>
      <w:rFonts w:cs="Times New Roman"/>
      <w:color w:val="808080"/>
    </w:rPr>
  </w:style>
  <w:style w:type="paragraph" w:customStyle="1" w:styleId="plattetekst">
    <w:name w:val="platte tekst"/>
    <w:basedOn w:val="Standaard"/>
    <w:uiPriority w:val="99"/>
    <w:rsid w:val="00FE40E2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290" w:lineRule="atLeast"/>
    </w:pPr>
    <w:rPr>
      <w:rFonts w:ascii="Arial" w:hAnsi="Arial"/>
      <w:spacing w:val="6"/>
      <w:szCs w:val="20"/>
      <w:lang w:eastAsia="en-US"/>
    </w:rPr>
  </w:style>
  <w:style w:type="paragraph" w:customStyle="1" w:styleId="opsomming0">
    <w:name w:val="opsomming"/>
    <w:basedOn w:val="Standaard"/>
    <w:uiPriority w:val="99"/>
    <w:rsid w:val="00FE40E2"/>
    <w:pPr>
      <w:tabs>
        <w:tab w:val="num" w:pos="397"/>
      </w:tabs>
      <w:spacing w:line="290" w:lineRule="atLeast"/>
      <w:ind w:left="397" w:hanging="397"/>
    </w:pPr>
    <w:rPr>
      <w:rFonts w:ascii="Arial" w:hAnsi="Arial"/>
      <w:spacing w:val="6"/>
      <w:szCs w:val="20"/>
      <w:lang w:eastAsia="en-US"/>
    </w:rPr>
  </w:style>
  <w:style w:type="paragraph" w:customStyle="1" w:styleId="opsomming20">
    <w:name w:val="opsomming2"/>
    <w:basedOn w:val="opsomming0"/>
    <w:uiPriority w:val="99"/>
    <w:rsid w:val="00FE40E2"/>
    <w:pPr>
      <w:numPr>
        <w:ilvl w:val="1"/>
      </w:numPr>
      <w:tabs>
        <w:tab w:val="num" w:pos="397"/>
      </w:tabs>
      <w:ind w:left="397" w:hanging="397"/>
    </w:pPr>
  </w:style>
  <w:style w:type="character" w:customStyle="1" w:styleId="leesverder">
    <w:name w:val="leesverder"/>
    <w:uiPriority w:val="99"/>
    <w:rsid w:val="00FE40E2"/>
    <w:rPr>
      <w:rFonts w:ascii="Arial" w:hAnsi="Arial" w:cs="Times New Roman"/>
      <w:spacing w:val="6"/>
      <w:sz w:val="16"/>
    </w:rPr>
  </w:style>
  <w:style w:type="paragraph" w:customStyle="1" w:styleId="nummering">
    <w:name w:val="nummering"/>
    <w:basedOn w:val="Standaard"/>
    <w:uiPriority w:val="99"/>
    <w:rsid w:val="00FE40E2"/>
    <w:pPr>
      <w:tabs>
        <w:tab w:val="num" w:pos="1191"/>
      </w:tabs>
      <w:spacing w:line="290" w:lineRule="atLeast"/>
      <w:ind w:left="1191" w:hanging="903"/>
    </w:pPr>
    <w:rPr>
      <w:rFonts w:ascii="Arial" w:hAnsi="Arial"/>
      <w:spacing w:val="6"/>
      <w:szCs w:val="20"/>
      <w:lang w:eastAsia="en-US"/>
    </w:rPr>
  </w:style>
  <w:style w:type="character" w:customStyle="1" w:styleId="pagnr">
    <w:name w:val="pagnr"/>
    <w:uiPriority w:val="99"/>
    <w:rsid w:val="00FE40E2"/>
    <w:rPr>
      <w:rFonts w:ascii="Arial" w:hAnsi="Arial" w:cs="Times New Roman"/>
      <w:sz w:val="20"/>
    </w:rPr>
  </w:style>
  <w:style w:type="character" w:customStyle="1" w:styleId="sdu">
    <w:name w:val="sdu"/>
    <w:uiPriority w:val="99"/>
    <w:rsid w:val="00FE40E2"/>
    <w:rPr>
      <w:rFonts w:ascii="Arial" w:hAnsi="Arial" w:cs="Times New Roman"/>
      <w:spacing w:val="4"/>
      <w:sz w:val="14"/>
    </w:rPr>
  </w:style>
  <w:style w:type="paragraph" w:customStyle="1" w:styleId="voettekst0">
    <w:name w:val="voettekst"/>
    <w:basedOn w:val="Standaard"/>
    <w:uiPriority w:val="99"/>
    <w:rsid w:val="00FE40E2"/>
    <w:pPr>
      <w:tabs>
        <w:tab w:val="center" w:pos="4820"/>
        <w:tab w:val="right" w:pos="9639"/>
      </w:tabs>
      <w:spacing w:line="290" w:lineRule="atLeast"/>
    </w:pPr>
    <w:rPr>
      <w:rFonts w:ascii="Arial" w:hAnsi="Arial"/>
      <w:spacing w:val="6"/>
      <w:szCs w:val="24"/>
    </w:rPr>
  </w:style>
  <w:style w:type="paragraph" w:customStyle="1" w:styleId="nummering2">
    <w:name w:val="nummering2"/>
    <w:basedOn w:val="nummering"/>
    <w:uiPriority w:val="99"/>
    <w:rsid w:val="00FE40E2"/>
    <w:pPr>
      <w:numPr>
        <w:ilvl w:val="1"/>
      </w:numPr>
      <w:tabs>
        <w:tab w:val="num" w:pos="1191"/>
      </w:tabs>
      <w:ind w:left="1191" w:hanging="903"/>
    </w:pPr>
  </w:style>
  <w:style w:type="paragraph" w:styleId="Normaalweb">
    <w:name w:val="Normal (Web)"/>
    <w:basedOn w:val="Standaard"/>
    <w:uiPriority w:val="99"/>
    <w:rsid w:val="00E2506C"/>
    <w:pPr>
      <w:spacing w:before="100" w:beforeAutospacing="1" w:after="100" w:afterAutospacing="1"/>
    </w:pPr>
    <w:rPr>
      <w:sz w:val="24"/>
      <w:szCs w:val="24"/>
    </w:rPr>
  </w:style>
  <w:style w:type="paragraph" w:customStyle="1" w:styleId="VraagCE">
    <w:name w:val="VraagCE"/>
    <w:basedOn w:val="Standaard"/>
    <w:link w:val="VraagCEChar"/>
    <w:uiPriority w:val="99"/>
    <w:rsid w:val="008A376D"/>
    <w:pPr>
      <w:widowControl w:val="0"/>
      <w:shd w:val="solid" w:color="FFFFFF" w:fill="FFFFFF"/>
      <w:kinsoku w:val="0"/>
      <w:spacing w:before="120"/>
      <w:ind w:hanging="851"/>
    </w:pPr>
  </w:style>
  <w:style w:type="paragraph" w:customStyle="1" w:styleId="Style18">
    <w:name w:val="Style 18"/>
    <w:basedOn w:val="Standaard"/>
    <w:uiPriority w:val="99"/>
    <w:rsid w:val="00943837"/>
    <w:pPr>
      <w:widowControl w:val="0"/>
      <w:shd w:val="solid" w:color="FFFFFF" w:fill="FFFFFF"/>
      <w:kinsoku w:val="0"/>
      <w:spacing w:before="120" w:line="280" w:lineRule="auto"/>
      <w:ind w:left="936" w:right="1152"/>
    </w:pPr>
    <w:rPr>
      <w:sz w:val="18"/>
      <w:szCs w:val="18"/>
    </w:rPr>
  </w:style>
  <w:style w:type="character" w:customStyle="1" w:styleId="CharacterStyle2">
    <w:name w:val="Character Style 2"/>
    <w:uiPriority w:val="99"/>
    <w:rsid w:val="00943837"/>
    <w:rPr>
      <w:sz w:val="18"/>
    </w:rPr>
  </w:style>
  <w:style w:type="paragraph" w:styleId="Lijstalinea">
    <w:name w:val="List Paragraph"/>
    <w:basedOn w:val="Standaard"/>
    <w:uiPriority w:val="34"/>
    <w:qFormat/>
    <w:rsid w:val="00943837"/>
    <w:pPr>
      <w:ind w:left="720"/>
      <w:contextualSpacing/>
    </w:pPr>
  </w:style>
  <w:style w:type="character" w:customStyle="1" w:styleId="VraagCEChar">
    <w:name w:val="VraagCE Char"/>
    <w:link w:val="VraagCE"/>
    <w:uiPriority w:val="99"/>
    <w:locked/>
    <w:rsid w:val="008A376D"/>
    <w:rPr>
      <w:rFonts w:eastAsia="Times New Roman" w:cs="Times New Roman"/>
      <w:sz w:val="22"/>
      <w:szCs w:val="22"/>
      <w:shd w:val="solid" w:color="FFFFFF" w:fill="FFFFFF"/>
      <w:lang w:val="en"/>
    </w:rPr>
  </w:style>
  <w:style w:type="paragraph" w:customStyle="1" w:styleId="Indien">
    <w:name w:val="Indien"/>
    <w:basedOn w:val="Standaard"/>
    <w:link w:val="IndienChar"/>
    <w:uiPriority w:val="99"/>
    <w:rsid w:val="00EF73AB"/>
    <w:pPr>
      <w:widowControl w:val="0"/>
      <w:shd w:val="solid" w:color="FFFFFF" w:fill="FFFFFF"/>
      <w:tabs>
        <w:tab w:val="right" w:pos="9639"/>
      </w:tabs>
      <w:kinsoku w:val="0"/>
      <w:spacing w:before="120"/>
    </w:pPr>
  </w:style>
  <w:style w:type="character" w:customStyle="1" w:styleId="IndienChar">
    <w:name w:val="Indien Char"/>
    <w:link w:val="Indien"/>
    <w:uiPriority w:val="99"/>
    <w:locked/>
    <w:rsid w:val="00EF73AB"/>
    <w:rPr>
      <w:rFonts w:eastAsia="Times New Roman" w:cs="Times New Roman"/>
      <w:sz w:val="22"/>
      <w:szCs w:val="22"/>
      <w:shd w:val="solid" w:color="FFFFFF" w:fill="FFFFFF"/>
    </w:rPr>
  </w:style>
  <w:style w:type="paragraph" w:customStyle="1" w:styleId="Intercurs">
    <w:name w:val="Intercurs"/>
    <w:basedOn w:val="Standaard"/>
    <w:uiPriority w:val="99"/>
    <w:rsid w:val="007B6E66"/>
    <w:pPr>
      <w:widowControl w:val="0"/>
      <w:autoSpaceDE w:val="0"/>
      <w:autoSpaceDN w:val="0"/>
      <w:adjustRightInd w:val="0"/>
      <w:spacing w:before="120"/>
    </w:pPr>
    <w:rPr>
      <w:rFonts w:ascii="Cambria" w:hAnsi="Cambria"/>
      <w:i/>
      <w:szCs w:val="20"/>
    </w:rPr>
  </w:style>
  <w:style w:type="character" w:styleId="Zwaar">
    <w:name w:val="Strong"/>
    <w:uiPriority w:val="99"/>
    <w:qFormat/>
    <w:rsid w:val="00A61C5C"/>
    <w:rPr>
      <w:rFonts w:cs="Times New Roman"/>
      <w:b/>
      <w:bCs/>
    </w:rPr>
  </w:style>
  <w:style w:type="paragraph" w:styleId="Lijstopsomteken">
    <w:name w:val="List Bullet"/>
    <w:basedOn w:val="Standaard"/>
    <w:uiPriority w:val="99"/>
    <w:rsid w:val="00C34B60"/>
    <w:pPr>
      <w:tabs>
        <w:tab w:val="num" w:pos="360"/>
      </w:tabs>
      <w:ind w:left="360" w:hanging="360"/>
      <w:contextualSpacing/>
    </w:pPr>
  </w:style>
  <w:style w:type="paragraph" w:styleId="Ondertitel">
    <w:name w:val="Subtitle"/>
    <w:basedOn w:val="Standaard"/>
    <w:next w:val="Standaard"/>
    <w:link w:val="OndertitelChar"/>
    <w:uiPriority w:val="99"/>
    <w:qFormat/>
    <w:rsid w:val="00C34B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99"/>
    <w:locked/>
    <w:rsid w:val="00C34B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Opsomming">
    <w:name w:val="Opsomming"/>
    <w:basedOn w:val="Lijstalinea"/>
    <w:uiPriority w:val="99"/>
    <w:rsid w:val="00C34B60"/>
    <w:pPr>
      <w:widowControl w:val="0"/>
      <w:numPr>
        <w:numId w:val="22"/>
      </w:numPr>
      <w:shd w:val="solid" w:color="FFFFFF" w:fill="FFFFFF"/>
      <w:kinsoku w:val="0"/>
      <w:spacing w:before="120"/>
      <w:ind w:left="180" w:hanging="180"/>
    </w:pPr>
  </w:style>
  <w:style w:type="paragraph" w:customStyle="1" w:styleId="InterCurs0">
    <w:name w:val="InterCurs"/>
    <w:basedOn w:val="Standaard"/>
    <w:uiPriority w:val="99"/>
    <w:rsid w:val="00C34B60"/>
    <w:pPr>
      <w:widowControl w:val="0"/>
      <w:shd w:val="solid" w:color="FFFFFF" w:fill="FFFFFF"/>
      <w:kinsoku w:val="0"/>
      <w:spacing w:before="120"/>
    </w:pPr>
    <w:rPr>
      <w:i/>
      <w:szCs w:val="20"/>
    </w:rPr>
  </w:style>
  <w:style w:type="paragraph" w:customStyle="1" w:styleId="Opsomming2">
    <w:name w:val="Opsomming2"/>
    <w:basedOn w:val="Stip"/>
    <w:uiPriority w:val="99"/>
    <w:rsid w:val="00C34B60"/>
    <w:pPr>
      <w:widowControl w:val="0"/>
      <w:numPr>
        <w:numId w:val="23"/>
      </w:numPr>
      <w:shd w:val="solid" w:color="FFFFFF" w:fill="FFFFFF"/>
      <w:kinsoku w:val="0"/>
    </w:pPr>
    <w:rPr>
      <w:i/>
    </w:rPr>
  </w:style>
  <w:style w:type="paragraph" w:customStyle="1" w:styleId="OpmaakprofielStipPatroonGevuld100Wit">
    <w:name w:val="Opmaakprofiel Stip + Patroon: Gevuld (100%) (Wit)"/>
    <w:basedOn w:val="Stip"/>
    <w:autoRedefine/>
    <w:uiPriority w:val="99"/>
    <w:rsid w:val="00C34B60"/>
    <w:pPr>
      <w:shd w:val="solid" w:color="FFFFFF" w:fill="FFFFFF"/>
    </w:pPr>
    <w:rPr>
      <w:szCs w:val="20"/>
    </w:rPr>
  </w:style>
  <w:style w:type="paragraph" w:customStyle="1" w:styleId="OpmaakprofielVraagRegelafstandMeerdere095rg">
    <w:name w:val="Opmaakprofiel Vraag + Regelafstand:  Meerdere 095 rg"/>
    <w:basedOn w:val="Vraag0"/>
    <w:uiPriority w:val="99"/>
    <w:rsid w:val="00C34B60"/>
    <w:pPr>
      <w:pageBreakBefore/>
      <w:spacing w:line="228" w:lineRule="auto"/>
    </w:pPr>
    <w:rPr>
      <w:szCs w:val="20"/>
    </w:rPr>
  </w:style>
  <w:style w:type="paragraph" w:customStyle="1" w:styleId="OpmaakprofielVraagRegelafstandMeerdere09rg">
    <w:name w:val="Opmaakprofiel Vraag + Regelafstand:  Meerdere 09 rg"/>
    <w:basedOn w:val="Vraag0"/>
    <w:autoRedefine/>
    <w:uiPriority w:val="99"/>
    <w:rsid w:val="00C34B60"/>
    <w:pPr>
      <w:spacing w:line="216" w:lineRule="auto"/>
    </w:pPr>
    <w:rPr>
      <w:szCs w:val="20"/>
    </w:rPr>
  </w:style>
  <w:style w:type="character" w:styleId="Verwijzingopmerking">
    <w:name w:val="annotation reference"/>
    <w:semiHidden/>
    <w:rsid w:val="00A162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16247"/>
    <w:rPr>
      <w:sz w:val="20"/>
      <w:szCs w:val="20"/>
    </w:rPr>
  </w:style>
  <w:style w:type="character" w:customStyle="1" w:styleId="TekstopmerkingChar">
    <w:name w:val="Tekst opmerking Char"/>
    <w:link w:val="Tekstopmerking"/>
    <w:semiHidden/>
    <w:rsid w:val="009A61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162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A6121"/>
    <w:rPr>
      <w:b/>
      <w:bCs/>
      <w:sz w:val="20"/>
      <w:szCs w:val="20"/>
    </w:rPr>
  </w:style>
  <w:style w:type="paragraph" w:customStyle="1" w:styleId="vraag">
    <w:name w:val="vraag"/>
    <w:basedOn w:val="Standaard"/>
    <w:next w:val="Standaard"/>
    <w:uiPriority w:val="99"/>
    <w:rsid w:val="00583E9B"/>
    <w:pPr>
      <w:keepNext/>
      <w:numPr>
        <w:numId w:val="32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paragraph" w:styleId="Geenafstand">
    <w:name w:val="No Spacing"/>
    <w:uiPriority w:val="1"/>
    <w:qFormat/>
    <w:rsid w:val="00583E9B"/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ardalinea-lettertype"/>
    <w:rsid w:val="002B3053"/>
  </w:style>
  <w:style w:type="character" w:customStyle="1" w:styleId="eop">
    <w:name w:val="eop"/>
    <w:basedOn w:val="Standaardalinea-lettertype"/>
    <w:rsid w:val="002B3053"/>
  </w:style>
  <w:style w:type="character" w:customStyle="1" w:styleId="wacimagecontainer">
    <w:name w:val="wacimagecontainer"/>
    <w:basedOn w:val="Standaardalinea-lettertype"/>
    <w:rsid w:val="002B3053"/>
  </w:style>
  <w:style w:type="paragraph" w:customStyle="1" w:styleId="Default">
    <w:name w:val="Default"/>
    <w:rsid w:val="0042438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684E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3">
              <w:marLeft w:val="0"/>
              <w:marRight w:val="494"/>
              <w:marTop w:val="1975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image" Target="media/image9.png"/><Relationship Id="rId39" Type="http://schemas.openxmlformats.org/officeDocument/2006/relationships/image" Target="media/image17.png"/><Relationship Id="rId21" Type="http://schemas.openxmlformats.org/officeDocument/2006/relationships/oleObject" Target="embeddings/oleObject1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image" Target="media/image24.png"/><Relationship Id="rId50" Type="http://schemas.openxmlformats.org/officeDocument/2006/relationships/oleObject" Target="embeddings/oleObject8.bin"/><Relationship Id="rId55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png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4.bin"/><Relationship Id="rId38" Type="http://schemas.openxmlformats.org/officeDocument/2006/relationships/footer" Target="footer5.xml"/><Relationship Id="rId46" Type="http://schemas.openxmlformats.org/officeDocument/2006/relationships/image" Target="media/image2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6.wmf"/><Relationship Id="rId29" Type="http://schemas.openxmlformats.org/officeDocument/2006/relationships/image" Target="media/image12.png"/><Relationship Id="rId41" Type="http://schemas.openxmlformats.org/officeDocument/2006/relationships/oleObject" Target="embeddings/oleObject7.bin"/><Relationship Id="rId54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wmf"/><Relationship Id="rId32" Type="http://schemas.openxmlformats.org/officeDocument/2006/relationships/image" Target="media/image14.wmf"/><Relationship Id="rId37" Type="http://schemas.openxmlformats.org/officeDocument/2006/relationships/oleObject" Target="embeddings/oleObject6.bin"/><Relationship Id="rId40" Type="http://schemas.openxmlformats.org/officeDocument/2006/relationships/image" Target="media/image18.wmf"/><Relationship Id="rId45" Type="http://schemas.openxmlformats.org/officeDocument/2006/relationships/image" Target="media/image22.png"/><Relationship Id="rId53" Type="http://schemas.openxmlformats.org/officeDocument/2006/relationships/image" Target="media/image28.wmf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oleObject" Target="embeddings/oleObject2.bin"/><Relationship Id="rId28" Type="http://schemas.openxmlformats.org/officeDocument/2006/relationships/image" Target="media/image11.png"/><Relationship Id="rId36" Type="http://schemas.openxmlformats.org/officeDocument/2006/relationships/image" Target="media/image16.wmf"/><Relationship Id="rId49" Type="http://schemas.openxmlformats.org/officeDocument/2006/relationships/image" Target="media/image26.wmf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image" Target="media/image13.png"/><Relationship Id="rId44" Type="http://schemas.openxmlformats.org/officeDocument/2006/relationships/image" Target="media/image21.png"/><Relationship Id="rId52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wmf"/><Relationship Id="rId27" Type="http://schemas.openxmlformats.org/officeDocument/2006/relationships/image" Target="media/image10.emf"/><Relationship Id="rId30" Type="http://schemas.openxmlformats.org/officeDocument/2006/relationships/footer" Target="footer4.xml"/><Relationship Id="rId35" Type="http://schemas.openxmlformats.org/officeDocument/2006/relationships/oleObject" Target="embeddings/oleObject5.bin"/><Relationship Id="rId43" Type="http://schemas.openxmlformats.org/officeDocument/2006/relationships/image" Target="media/image20.png"/><Relationship Id="rId48" Type="http://schemas.openxmlformats.org/officeDocument/2006/relationships/image" Target="media/image25.png"/><Relationship Id="rId56" Type="http://schemas.openxmlformats.org/officeDocument/2006/relationships/footer" Target="footer7.xml"/><Relationship Id="rId8" Type="http://schemas.openxmlformats.org/officeDocument/2006/relationships/webSettings" Target="webSettings.xml"/><Relationship Id="rId51" Type="http://schemas.openxmlformats.org/officeDocument/2006/relationships/image" Target="media/image27.wmf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ED8D7246AB46880ABA6BD8A9DA93" ma:contentTypeVersion="4" ma:contentTypeDescription="Een nieuw document maken." ma:contentTypeScope="" ma:versionID="ba232d9ec865dd1e8c3c8f9c8b2053fc">
  <xsd:schema xmlns:xsd="http://www.w3.org/2001/XMLSchema" xmlns:xs="http://www.w3.org/2001/XMLSchema" xmlns:p="http://schemas.microsoft.com/office/2006/metadata/properties" xmlns:ns2="1001df56-d030-43fc-b6d4-1f0f314c10c7" targetNamespace="http://schemas.microsoft.com/office/2006/metadata/properties" ma:root="true" ma:fieldsID="e4d15374b478efcd32013cc9fc1114bc" ns2:_="">
    <xsd:import namespace="1001df56-d030-43fc-b6d4-1f0f314c1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df56-d030-43fc-b6d4-1f0f314c1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64715-675C-4754-A3BE-49A8555DF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E9A86-691D-4099-A28A-3B87302BC7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83252-011C-4A8A-9D9B-C75DBC003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df56-d030-43fc-b6d4-1f0f314c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2D656-DAB0-4441-B238-EF9A26464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2794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SCHEIKUNDEOLYMPIADE</vt:lpstr>
    </vt:vector>
  </TitlesOfParts>
  <Company>Cito</Company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SCHEIKUNDEOLYMPIADE</dc:title>
  <dc:subject>NSO2009V1q</dc:subject>
  <dc:creator>Kees Beers</dc:creator>
  <cp:keywords/>
  <cp:lastModifiedBy>Kees Beers</cp:lastModifiedBy>
  <cp:revision>2</cp:revision>
  <cp:lastPrinted>2025-02-23T20:24:00Z</cp:lastPrinted>
  <dcterms:created xsi:type="dcterms:W3CDTF">2025-03-04T09:36:00Z</dcterms:created>
  <dcterms:modified xsi:type="dcterms:W3CDTF">2025-03-04T09:36:00Z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0x010100CF86ED8D7246AB46880ABA6BD8A9DA93</vt:lpwstr>
  </property>
</Properties>
</file>